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7757F7" w14:textId="5F021CBF" w:rsidR="007803A2" w:rsidRPr="008D5C08" w:rsidRDefault="00D11D2E" w:rsidP="00705D58">
      <w:pPr>
        <w:shd w:val="clear" w:color="auto" w:fill="000000" w:themeFill="text1"/>
        <w:jc w:val="center"/>
        <w:rPr>
          <w:sz w:val="32"/>
          <w:szCs w:val="32"/>
        </w:rPr>
      </w:pPr>
      <w:r w:rsidRPr="00D11D2E">
        <w:rPr>
          <w:sz w:val="32"/>
          <w:szCs w:val="32"/>
        </w:rPr>
        <w:t>SSR &amp; Hydration</w:t>
      </w:r>
    </w:p>
    <w:p w14:paraId="3F731904" w14:textId="77777777" w:rsidR="00F236EA" w:rsidRPr="00F236EA" w:rsidRDefault="00F236EA" w:rsidP="00705D58">
      <w:pPr>
        <w:spacing w:after="0" w:line="240" w:lineRule="auto"/>
        <w:jc w:val="both"/>
        <w:rPr>
          <w:rFonts w:ascii="Arial" w:eastAsia="Times New Roman" w:hAnsi="Arial" w:cs="Arial"/>
          <w:kern w:val="0"/>
          <w14:ligatures w14:val="none"/>
        </w:rPr>
      </w:pPr>
      <w:r w:rsidRPr="00F236EA">
        <w:rPr>
          <w:rFonts w:ascii="Arial" w:eastAsia="Times New Roman" w:hAnsi="Arial" w:cs="Arial"/>
          <w:kern w:val="0"/>
          <w14:ligatures w14:val="none"/>
        </w:rPr>
        <w:t xml:space="preserve">In </w:t>
      </w:r>
      <w:r w:rsidRPr="00F236EA">
        <w:rPr>
          <w:rFonts w:ascii="Arial" w:eastAsia="Times New Roman" w:hAnsi="Arial" w:cs="Arial"/>
          <w:b/>
          <w:bCs/>
          <w:kern w:val="0"/>
          <w14:ligatures w14:val="none"/>
        </w:rPr>
        <w:t>Angular 21</w:t>
      </w:r>
      <w:r w:rsidRPr="00F236EA">
        <w:rPr>
          <w:rFonts w:ascii="Arial" w:eastAsia="Times New Roman" w:hAnsi="Arial" w:cs="Arial"/>
          <w:kern w:val="0"/>
          <w14:ligatures w14:val="none"/>
        </w:rPr>
        <w:t>, the hybrid rendering model is a core pillar of the framework. Server-Side Rendering (SSR), hydration, and zoneless change detection are no longer optional add-ons—they are deeply integrated into the standard architecture to maximize Core Web Vitals like Interaction to Next Paint (INP). [</w:t>
      </w:r>
      <w:hyperlink r:id="rId5" w:history="1">
        <w:r w:rsidRPr="00F236EA">
          <w:rPr>
            <w:rFonts w:ascii="Arial" w:eastAsia="Times New Roman" w:hAnsi="Arial" w:cs="Arial"/>
            <w:color w:val="0000FF"/>
            <w:kern w:val="0"/>
            <w:u w:val="single"/>
            <w14:ligatures w14:val="none"/>
          </w:rPr>
          <w:t>1</w:t>
        </w:r>
      </w:hyperlink>
      <w:r w:rsidRPr="00F236EA">
        <w:rPr>
          <w:rFonts w:ascii="Arial" w:eastAsia="Times New Roman" w:hAnsi="Arial" w:cs="Arial"/>
          <w:kern w:val="0"/>
          <w14:ligatures w14:val="none"/>
        </w:rPr>
        <w:t xml:space="preserve">, </w:t>
      </w:r>
      <w:hyperlink r:id="rId6" w:history="1">
        <w:r w:rsidRPr="00F236EA">
          <w:rPr>
            <w:rFonts w:ascii="Arial" w:eastAsia="Times New Roman" w:hAnsi="Arial" w:cs="Arial"/>
            <w:color w:val="0000FF"/>
            <w:kern w:val="0"/>
            <w:u w:val="single"/>
            <w14:ligatures w14:val="none"/>
          </w:rPr>
          <w:t>2</w:t>
        </w:r>
      </w:hyperlink>
      <w:r w:rsidRPr="00F236EA">
        <w:rPr>
          <w:rFonts w:ascii="Arial" w:eastAsia="Times New Roman" w:hAnsi="Arial" w:cs="Arial"/>
          <w:kern w:val="0"/>
          <w14:ligatures w14:val="none"/>
        </w:rPr>
        <w:t xml:space="preserve">, </w:t>
      </w:r>
      <w:hyperlink r:id="rId7" w:history="1">
        <w:r w:rsidRPr="00F236EA">
          <w:rPr>
            <w:rFonts w:ascii="Arial" w:eastAsia="Times New Roman" w:hAnsi="Arial" w:cs="Arial"/>
            <w:color w:val="0000FF"/>
            <w:kern w:val="0"/>
            <w:u w:val="single"/>
            <w14:ligatures w14:val="none"/>
          </w:rPr>
          <w:t>3</w:t>
        </w:r>
      </w:hyperlink>
      <w:r w:rsidRPr="00F236EA">
        <w:rPr>
          <w:rFonts w:ascii="Arial" w:eastAsia="Times New Roman" w:hAnsi="Arial" w:cs="Arial"/>
          <w:kern w:val="0"/>
          <w14:ligatures w14:val="none"/>
        </w:rPr>
        <w:t>]</w:t>
      </w:r>
    </w:p>
    <w:p w14:paraId="3D937F9A" w14:textId="77777777" w:rsidR="00F236EA" w:rsidRPr="00F236EA" w:rsidRDefault="00000000" w:rsidP="00705D58">
      <w:pPr>
        <w:spacing w:before="480" w:after="480" w:line="240" w:lineRule="auto"/>
        <w:jc w:val="both"/>
        <w:rPr>
          <w:rFonts w:ascii="Arial" w:eastAsia="Times New Roman" w:hAnsi="Arial" w:cs="Arial"/>
          <w:kern w:val="0"/>
          <w14:ligatures w14:val="none"/>
        </w:rPr>
      </w:pPr>
      <w:r>
        <w:rPr>
          <w:rFonts w:ascii="Times New Roman" w:eastAsia="Times New Roman" w:hAnsi="Times New Roman" w:cs="Times New Roman"/>
          <w:kern w:val="0"/>
          <w14:ligatures w14:val="none"/>
        </w:rPr>
        <w:pict w14:anchorId="487D49A1">
          <v:rect id="_x0000_i1025" style="width:0;height:1.5pt" o:hralign="center" o:hrstd="t" o:hr="t" fillcolor="#a0a0a0" stroked="f"/>
        </w:pict>
      </w:r>
    </w:p>
    <w:p w14:paraId="5E9305EB" w14:textId="77777777" w:rsidR="00F236EA" w:rsidRPr="00F236EA" w:rsidRDefault="00F236EA" w:rsidP="00705D58">
      <w:pPr>
        <w:spacing w:after="0" w:line="240" w:lineRule="auto"/>
        <w:jc w:val="both"/>
        <w:rPr>
          <w:rFonts w:ascii="Arial" w:eastAsia="Times New Roman" w:hAnsi="Arial" w:cs="Arial"/>
          <w:b/>
          <w:bCs/>
          <w:kern w:val="0"/>
          <w:sz w:val="30"/>
          <w:szCs w:val="30"/>
          <w14:ligatures w14:val="none"/>
        </w:rPr>
      </w:pPr>
      <w:r w:rsidRPr="00F236EA">
        <w:rPr>
          <w:rFonts w:ascii="Arial" w:eastAsia="Times New Roman" w:hAnsi="Arial" w:cs="Arial"/>
          <w:b/>
          <w:bCs/>
          <w:kern w:val="0"/>
          <w:sz w:val="30"/>
          <w:szCs w:val="30"/>
          <w14:ligatures w14:val="none"/>
        </w:rPr>
        <w:t>1. Hybrid Rendering &amp; Route-Level Render Modes</w:t>
      </w:r>
    </w:p>
    <w:p w14:paraId="4956F372" w14:textId="77777777" w:rsidR="00F236EA" w:rsidRPr="00F236EA" w:rsidRDefault="00F236EA" w:rsidP="00705D58">
      <w:pPr>
        <w:spacing w:after="0" w:line="240" w:lineRule="auto"/>
        <w:jc w:val="both"/>
        <w:rPr>
          <w:rFonts w:ascii="Arial" w:eastAsia="Times New Roman" w:hAnsi="Arial" w:cs="Arial"/>
          <w:kern w:val="0"/>
          <w14:ligatures w14:val="none"/>
        </w:rPr>
      </w:pPr>
      <w:r w:rsidRPr="00F236EA">
        <w:rPr>
          <w:rFonts w:ascii="Arial" w:eastAsia="Times New Roman" w:hAnsi="Arial" w:cs="Arial"/>
          <w:kern w:val="0"/>
          <w14:ligatures w14:val="none"/>
        </w:rPr>
        <w:t xml:space="preserve">Instead of forcing you to choose between Client-Side Rendering (CSR), static pre-rendering, or on-demand SSR for your entire app, Angular 21 utilizes </w:t>
      </w:r>
      <w:r w:rsidRPr="00F236EA">
        <w:rPr>
          <w:rFonts w:ascii="Arial" w:eastAsia="Times New Roman" w:hAnsi="Arial" w:cs="Arial"/>
          <w:b/>
          <w:bCs/>
          <w:kern w:val="0"/>
          <w14:ligatures w14:val="none"/>
        </w:rPr>
        <w:t>hybrid rendering</w:t>
      </w:r>
      <w:r w:rsidRPr="00F236EA">
        <w:rPr>
          <w:rFonts w:ascii="Arial" w:eastAsia="Times New Roman" w:hAnsi="Arial" w:cs="Arial"/>
          <w:kern w:val="0"/>
          <w14:ligatures w14:val="none"/>
        </w:rPr>
        <w:t xml:space="preserve"> via granular route-level controls. You configure how each page is rendered using the </w:t>
      </w:r>
      <w:r w:rsidRPr="00F236EA">
        <w:rPr>
          <w:rFonts w:ascii="Courier New" w:eastAsia="Times New Roman" w:hAnsi="Courier New" w:cs="Courier New"/>
          <w:kern w:val="0"/>
          <w:sz w:val="21"/>
          <w:szCs w:val="21"/>
          <w14:ligatures w14:val="none"/>
        </w:rPr>
        <w:t>ServerRoute</w:t>
      </w:r>
      <w:r w:rsidRPr="00F236EA">
        <w:rPr>
          <w:rFonts w:ascii="Arial" w:eastAsia="Times New Roman" w:hAnsi="Arial" w:cs="Arial"/>
          <w:kern w:val="0"/>
          <w14:ligatures w14:val="none"/>
        </w:rPr>
        <w:t xml:space="preserve"> API: [</w:t>
      </w:r>
      <w:hyperlink r:id="rId8" w:history="1">
        <w:r w:rsidRPr="00F236EA">
          <w:rPr>
            <w:rFonts w:ascii="Arial" w:eastAsia="Times New Roman" w:hAnsi="Arial" w:cs="Arial"/>
            <w:color w:val="0000FF"/>
            <w:kern w:val="0"/>
            <w:u w:val="single"/>
            <w14:ligatures w14:val="none"/>
          </w:rPr>
          <w:t>1</w:t>
        </w:r>
      </w:hyperlink>
      <w:r w:rsidRPr="00F236EA">
        <w:rPr>
          <w:rFonts w:ascii="Arial" w:eastAsia="Times New Roman" w:hAnsi="Arial" w:cs="Arial"/>
          <w:kern w:val="0"/>
          <w14:ligatures w14:val="none"/>
        </w:rPr>
        <w:t xml:space="preserve">, </w:t>
      </w:r>
      <w:hyperlink r:id="rId9" w:history="1">
        <w:r w:rsidRPr="00F236EA">
          <w:rPr>
            <w:rFonts w:ascii="Arial" w:eastAsia="Times New Roman" w:hAnsi="Arial" w:cs="Arial"/>
            <w:color w:val="0000FF"/>
            <w:kern w:val="0"/>
            <w:u w:val="single"/>
            <w14:ligatures w14:val="none"/>
          </w:rPr>
          <w:t>2</w:t>
        </w:r>
      </w:hyperlink>
      <w:r w:rsidRPr="00F236EA">
        <w:rPr>
          <w:rFonts w:ascii="Arial" w:eastAsia="Times New Roman" w:hAnsi="Arial" w:cs="Arial"/>
          <w:kern w:val="0"/>
          <w14:ligatures w14:val="none"/>
        </w:rPr>
        <w:t>]</w:t>
      </w:r>
    </w:p>
    <w:p w14:paraId="27C6258C" w14:textId="77777777" w:rsidR="00F236EA" w:rsidRPr="00F236EA" w:rsidRDefault="00F236EA" w:rsidP="00705D58">
      <w:pPr>
        <w:numPr>
          <w:ilvl w:val="0"/>
          <w:numId w:val="11"/>
        </w:numPr>
        <w:spacing w:after="0" w:line="240" w:lineRule="auto"/>
        <w:jc w:val="both"/>
        <w:rPr>
          <w:rFonts w:ascii="Arial" w:eastAsia="Times New Roman" w:hAnsi="Arial" w:cs="Arial"/>
          <w:kern w:val="0"/>
          <w14:ligatures w14:val="none"/>
        </w:rPr>
      </w:pPr>
      <w:r w:rsidRPr="00F236EA">
        <w:rPr>
          <w:rFonts w:ascii="Courier New" w:eastAsia="Times New Roman" w:hAnsi="Courier New" w:cs="Courier New"/>
          <w:b/>
          <w:bCs/>
          <w:kern w:val="0"/>
          <w:sz w:val="21"/>
          <w:szCs w:val="21"/>
          <w14:ligatures w14:val="none"/>
        </w:rPr>
        <w:t>RenderMode.Prerender</w:t>
      </w:r>
      <w:r w:rsidRPr="00F236EA">
        <w:rPr>
          <w:rFonts w:ascii="Arial" w:eastAsia="Times New Roman" w:hAnsi="Arial" w:cs="Arial"/>
          <w:kern w:val="0"/>
          <w14:ligatures w14:val="none"/>
        </w:rPr>
        <w:t>: Generates static HTML at build time (best for blogs or landing pages).</w:t>
      </w:r>
    </w:p>
    <w:p w14:paraId="779B2A1F" w14:textId="77777777" w:rsidR="00F236EA" w:rsidRPr="00F236EA" w:rsidRDefault="00F236EA" w:rsidP="00705D58">
      <w:pPr>
        <w:numPr>
          <w:ilvl w:val="0"/>
          <w:numId w:val="11"/>
        </w:numPr>
        <w:spacing w:after="0" w:line="240" w:lineRule="auto"/>
        <w:jc w:val="both"/>
        <w:rPr>
          <w:rFonts w:ascii="Arial" w:eastAsia="Times New Roman" w:hAnsi="Arial" w:cs="Arial"/>
          <w:kern w:val="0"/>
          <w14:ligatures w14:val="none"/>
        </w:rPr>
      </w:pPr>
      <w:r w:rsidRPr="00F236EA">
        <w:rPr>
          <w:rFonts w:ascii="Courier New" w:eastAsia="Times New Roman" w:hAnsi="Courier New" w:cs="Courier New"/>
          <w:b/>
          <w:bCs/>
          <w:kern w:val="0"/>
          <w:sz w:val="21"/>
          <w:szCs w:val="21"/>
          <w14:ligatures w14:val="none"/>
        </w:rPr>
        <w:t>RenderMode.Server</w:t>
      </w:r>
      <w:r w:rsidRPr="00F236EA">
        <w:rPr>
          <w:rFonts w:ascii="Arial" w:eastAsia="Times New Roman" w:hAnsi="Arial" w:cs="Arial"/>
          <w:kern w:val="0"/>
          <w14:ligatures w14:val="none"/>
        </w:rPr>
        <w:t>: Renders full HTML on demand for each server request (best for highly dynamic, database-driven pages).</w:t>
      </w:r>
    </w:p>
    <w:p w14:paraId="16ABE54B" w14:textId="77777777" w:rsidR="00F236EA" w:rsidRPr="00F236EA" w:rsidRDefault="00F236EA" w:rsidP="00705D58">
      <w:pPr>
        <w:numPr>
          <w:ilvl w:val="0"/>
          <w:numId w:val="11"/>
        </w:numPr>
        <w:spacing w:after="0" w:line="240" w:lineRule="auto"/>
        <w:jc w:val="both"/>
        <w:rPr>
          <w:rFonts w:ascii="Arial" w:eastAsia="Times New Roman" w:hAnsi="Arial" w:cs="Arial"/>
          <w:kern w:val="0"/>
          <w14:ligatures w14:val="none"/>
        </w:rPr>
      </w:pPr>
      <w:r w:rsidRPr="00F236EA">
        <w:rPr>
          <w:rFonts w:ascii="Courier New" w:eastAsia="Times New Roman" w:hAnsi="Courier New" w:cs="Courier New"/>
          <w:b/>
          <w:bCs/>
          <w:kern w:val="0"/>
          <w:sz w:val="21"/>
          <w:szCs w:val="21"/>
          <w14:ligatures w14:val="none"/>
        </w:rPr>
        <w:t>RenderMode.Client</w:t>
      </w:r>
      <w:r w:rsidRPr="00F236EA">
        <w:rPr>
          <w:rFonts w:ascii="Arial" w:eastAsia="Times New Roman" w:hAnsi="Arial" w:cs="Arial"/>
          <w:kern w:val="0"/>
          <w14:ligatures w14:val="none"/>
        </w:rPr>
        <w:t>: Skips the server entirely and builds the DOM in the user's browser. [</w:t>
      </w:r>
      <w:hyperlink r:id="rId10" w:history="1">
        <w:r w:rsidRPr="00F236EA">
          <w:rPr>
            <w:rFonts w:ascii="Arial" w:eastAsia="Times New Roman" w:hAnsi="Arial" w:cs="Arial"/>
            <w:color w:val="0000FF"/>
            <w:kern w:val="0"/>
            <w:u w:val="single"/>
            <w14:ligatures w14:val="none"/>
          </w:rPr>
          <w:t>1</w:t>
        </w:r>
      </w:hyperlink>
      <w:r w:rsidRPr="00F236EA">
        <w:rPr>
          <w:rFonts w:ascii="Arial" w:eastAsia="Times New Roman" w:hAnsi="Arial" w:cs="Arial"/>
          <w:kern w:val="0"/>
          <w14:ligatures w14:val="none"/>
        </w:rPr>
        <w:t xml:space="preserve">, </w:t>
      </w:r>
      <w:hyperlink r:id="rId11" w:history="1">
        <w:r w:rsidRPr="00F236EA">
          <w:rPr>
            <w:rFonts w:ascii="Arial" w:eastAsia="Times New Roman" w:hAnsi="Arial" w:cs="Arial"/>
            <w:color w:val="0000FF"/>
            <w:kern w:val="0"/>
            <w:u w:val="single"/>
            <w14:ligatures w14:val="none"/>
          </w:rPr>
          <w:t>2</w:t>
        </w:r>
      </w:hyperlink>
      <w:r w:rsidRPr="00F236EA">
        <w:rPr>
          <w:rFonts w:ascii="Arial" w:eastAsia="Times New Roman" w:hAnsi="Arial" w:cs="Arial"/>
          <w:kern w:val="0"/>
          <w14:ligatures w14:val="none"/>
        </w:rPr>
        <w:t>]</w:t>
      </w:r>
    </w:p>
    <w:p w14:paraId="5B8835CD" w14:textId="77777777" w:rsidR="00F236EA" w:rsidRPr="00F236EA" w:rsidRDefault="00000000" w:rsidP="00705D58">
      <w:pPr>
        <w:spacing w:before="480" w:after="480" w:line="240" w:lineRule="auto"/>
        <w:jc w:val="both"/>
        <w:rPr>
          <w:rFonts w:ascii="Arial" w:eastAsia="Times New Roman" w:hAnsi="Arial" w:cs="Arial"/>
          <w:kern w:val="0"/>
          <w14:ligatures w14:val="none"/>
        </w:rPr>
      </w:pPr>
      <w:r>
        <w:rPr>
          <w:rFonts w:ascii="Arial" w:eastAsia="Times New Roman" w:hAnsi="Arial" w:cs="Arial"/>
          <w:kern w:val="0"/>
          <w14:ligatures w14:val="none"/>
        </w:rPr>
        <w:pict w14:anchorId="097E73CB">
          <v:rect id="_x0000_i1026" style="width:0;height:1.5pt" o:hralign="center" o:hrstd="t" o:hr="t" fillcolor="#a0a0a0" stroked="f"/>
        </w:pict>
      </w:r>
    </w:p>
    <w:p w14:paraId="1384E539" w14:textId="77777777" w:rsidR="00F236EA" w:rsidRPr="00F236EA" w:rsidRDefault="00F236EA" w:rsidP="00705D58">
      <w:pPr>
        <w:spacing w:after="0" w:line="240" w:lineRule="auto"/>
        <w:jc w:val="both"/>
        <w:rPr>
          <w:rFonts w:ascii="Arial" w:eastAsia="Times New Roman" w:hAnsi="Arial" w:cs="Arial"/>
          <w:b/>
          <w:bCs/>
          <w:kern w:val="0"/>
          <w:sz w:val="30"/>
          <w:szCs w:val="30"/>
          <w14:ligatures w14:val="none"/>
        </w:rPr>
      </w:pPr>
      <w:r w:rsidRPr="00F236EA">
        <w:rPr>
          <w:rFonts w:ascii="Arial" w:eastAsia="Times New Roman" w:hAnsi="Arial" w:cs="Arial"/>
          <w:b/>
          <w:bCs/>
          <w:kern w:val="0"/>
          <w:sz w:val="30"/>
          <w:szCs w:val="30"/>
          <w14:ligatures w14:val="none"/>
        </w:rPr>
        <w:t>2. The Hydration Paradigm Shift</w:t>
      </w:r>
    </w:p>
    <w:p w14:paraId="6C5A76D3" w14:textId="77777777" w:rsidR="00F236EA" w:rsidRPr="00F236EA" w:rsidRDefault="00F236EA" w:rsidP="00705D58">
      <w:pPr>
        <w:spacing w:after="0" w:line="240" w:lineRule="auto"/>
        <w:jc w:val="both"/>
        <w:rPr>
          <w:rFonts w:ascii="Arial" w:eastAsia="Times New Roman" w:hAnsi="Arial" w:cs="Arial"/>
          <w:kern w:val="0"/>
          <w14:ligatures w14:val="none"/>
        </w:rPr>
      </w:pPr>
      <w:r w:rsidRPr="00F236EA">
        <w:rPr>
          <w:rFonts w:ascii="Arial" w:eastAsia="Times New Roman" w:hAnsi="Arial" w:cs="Arial"/>
          <w:kern w:val="0"/>
          <w14:ligatures w14:val="none"/>
        </w:rPr>
        <w:t>Historically, Angular used a "destructive" approach where server-rendered HTML was wiped out and rebuilt from scratch on the client, causing layout flashes. [</w:t>
      </w:r>
      <w:hyperlink r:id="rId12" w:history="1">
        <w:r w:rsidRPr="00F236EA">
          <w:rPr>
            <w:rFonts w:ascii="Arial" w:eastAsia="Times New Roman" w:hAnsi="Arial" w:cs="Arial"/>
            <w:color w:val="0000FF"/>
            <w:kern w:val="0"/>
            <w:u w:val="single"/>
            <w14:ligatures w14:val="none"/>
          </w:rPr>
          <w:t>1</w:t>
        </w:r>
      </w:hyperlink>
      <w:r w:rsidRPr="00F236EA">
        <w:rPr>
          <w:rFonts w:ascii="Arial" w:eastAsia="Times New Roman" w:hAnsi="Arial" w:cs="Arial"/>
          <w:kern w:val="0"/>
          <w14:ligatures w14:val="none"/>
        </w:rPr>
        <w:t>]</w:t>
      </w:r>
    </w:p>
    <w:p w14:paraId="658D628E" w14:textId="77777777" w:rsidR="00F236EA" w:rsidRPr="00F236EA" w:rsidRDefault="00F236EA" w:rsidP="00705D58">
      <w:pPr>
        <w:spacing w:after="0" w:line="240" w:lineRule="auto"/>
        <w:jc w:val="both"/>
        <w:rPr>
          <w:rFonts w:ascii="Arial" w:eastAsia="Times New Roman" w:hAnsi="Arial" w:cs="Arial"/>
          <w:kern w:val="0"/>
          <w14:ligatures w14:val="none"/>
        </w:rPr>
      </w:pPr>
      <w:r w:rsidRPr="00F236EA">
        <w:rPr>
          <w:rFonts w:ascii="Arial" w:eastAsia="Times New Roman" w:hAnsi="Arial" w:cs="Arial"/>
          <w:kern w:val="0"/>
          <w14:ligatures w14:val="none"/>
        </w:rPr>
        <w:t xml:space="preserve">Angular 21 builds upon </w:t>
      </w:r>
      <w:r w:rsidRPr="00F236EA">
        <w:rPr>
          <w:rFonts w:ascii="Arial" w:eastAsia="Times New Roman" w:hAnsi="Arial" w:cs="Arial"/>
          <w:b/>
          <w:bCs/>
          <w:kern w:val="0"/>
          <w14:ligatures w14:val="none"/>
        </w:rPr>
        <w:t>non-destructive hydration</w:t>
      </w:r>
      <w:r w:rsidRPr="00F236EA">
        <w:rPr>
          <w:rFonts w:ascii="Arial" w:eastAsia="Times New Roman" w:hAnsi="Arial" w:cs="Arial"/>
          <w:kern w:val="0"/>
          <w14:ligatures w14:val="none"/>
        </w:rPr>
        <w:t>. The client-side framework receives the pre-built DOM from the server and carefully stitches event listeners and internal state into it without re-rendering the layout. [</w:t>
      </w:r>
      <w:hyperlink r:id="rId13" w:history="1">
        <w:r w:rsidRPr="00F236EA">
          <w:rPr>
            <w:rFonts w:ascii="Arial" w:eastAsia="Times New Roman" w:hAnsi="Arial" w:cs="Arial"/>
            <w:color w:val="0000FF"/>
            <w:kern w:val="0"/>
            <w:u w:val="single"/>
            <w14:ligatures w14:val="none"/>
          </w:rPr>
          <w:t>1</w:t>
        </w:r>
      </w:hyperlink>
      <w:r w:rsidRPr="00F236EA">
        <w:rPr>
          <w:rFonts w:ascii="Arial" w:eastAsia="Times New Roman" w:hAnsi="Arial" w:cs="Arial"/>
          <w:kern w:val="0"/>
          <w14:ligatures w14:val="none"/>
        </w:rPr>
        <w:t xml:space="preserve">, </w:t>
      </w:r>
      <w:hyperlink r:id="rId14" w:history="1">
        <w:r w:rsidRPr="00F236EA">
          <w:rPr>
            <w:rFonts w:ascii="Arial" w:eastAsia="Times New Roman" w:hAnsi="Arial" w:cs="Arial"/>
            <w:color w:val="0000FF"/>
            <w:kern w:val="0"/>
            <w:u w:val="single"/>
            <w14:ligatures w14:val="none"/>
          </w:rPr>
          <w:t>2</w:t>
        </w:r>
      </w:hyperlink>
      <w:r w:rsidRPr="00F236EA">
        <w:rPr>
          <w:rFonts w:ascii="Arial" w:eastAsia="Times New Roman" w:hAnsi="Arial" w:cs="Arial"/>
          <w:kern w:val="0"/>
          <w14:ligatures w14:val="none"/>
        </w:rPr>
        <w:t xml:space="preserve">, </w:t>
      </w:r>
      <w:hyperlink r:id="rId15" w:history="1">
        <w:r w:rsidRPr="00F236EA">
          <w:rPr>
            <w:rFonts w:ascii="Arial" w:eastAsia="Times New Roman" w:hAnsi="Arial" w:cs="Arial"/>
            <w:color w:val="0000FF"/>
            <w:kern w:val="0"/>
            <w:u w:val="single"/>
            <w14:ligatures w14:val="none"/>
          </w:rPr>
          <w:t>3</w:t>
        </w:r>
      </w:hyperlink>
      <w:r w:rsidRPr="00F236EA">
        <w:rPr>
          <w:rFonts w:ascii="Arial" w:eastAsia="Times New Roman" w:hAnsi="Arial" w:cs="Arial"/>
          <w:kern w:val="0"/>
          <w14:ligatures w14:val="none"/>
        </w:rPr>
        <w:t>]</w:t>
      </w:r>
    </w:p>
    <w:p w14:paraId="7C0ABC9F" w14:textId="77777777" w:rsidR="00F236EA" w:rsidRPr="00F236EA" w:rsidRDefault="00F236EA" w:rsidP="00705D58">
      <w:pPr>
        <w:spacing w:after="0" w:line="240" w:lineRule="auto"/>
        <w:jc w:val="both"/>
        <w:rPr>
          <w:rFonts w:ascii="Arial" w:eastAsia="Times New Roman" w:hAnsi="Arial" w:cs="Arial"/>
          <w:b/>
          <w:bCs/>
          <w:kern w:val="0"/>
          <w14:ligatures w14:val="none"/>
        </w:rPr>
      </w:pPr>
      <w:r w:rsidRPr="00F236EA">
        <w:rPr>
          <w:rFonts w:ascii="Arial" w:eastAsia="Times New Roman" w:hAnsi="Arial" w:cs="Arial"/>
          <w:b/>
          <w:bCs/>
          <w:kern w:val="0"/>
          <w14:ligatures w14:val="none"/>
        </w:rPr>
        <w:t>Incremental Hydration ("Islands Architecture")</w:t>
      </w:r>
    </w:p>
    <w:p w14:paraId="42F31433" w14:textId="77777777" w:rsidR="00F236EA" w:rsidRPr="00F236EA" w:rsidRDefault="00F236EA" w:rsidP="00705D58">
      <w:pPr>
        <w:spacing w:after="0" w:line="240" w:lineRule="auto"/>
        <w:jc w:val="both"/>
        <w:rPr>
          <w:rFonts w:ascii="Arial" w:eastAsia="Times New Roman" w:hAnsi="Arial" w:cs="Arial"/>
          <w:kern w:val="0"/>
          <w14:ligatures w14:val="none"/>
        </w:rPr>
      </w:pPr>
      <w:r w:rsidRPr="00F236EA">
        <w:rPr>
          <w:rFonts w:ascii="Arial" w:eastAsia="Times New Roman" w:hAnsi="Arial" w:cs="Arial"/>
          <w:kern w:val="0"/>
          <w14:ligatures w14:val="none"/>
        </w:rPr>
        <w:t xml:space="preserve">A major problem with standard hydration is that the browser must download and execute JavaScript for the entire page all at once, blocking interactivity. Angular 21 tackles this with </w:t>
      </w:r>
      <w:r w:rsidRPr="00F236EA">
        <w:rPr>
          <w:rFonts w:ascii="Arial" w:eastAsia="Times New Roman" w:hAnsi="Arial" w:cs="Arial"/>
          <w:b/>
          <w:bCs/>
          <w:kern w:val="0"/>
          <w14:ligatures w14:val="none"/>
        </w:rPr>
        <w:t>Incremental Hydration</w:t>
      </w:r>
      <w:r w:rsidRPr="00F236EA">
        <w:rPr>
          <w:rFonts w:ascii="Arial" w:eastAsia="Times New Roman" w:hAnsi="Arial" w:cs="Arial"/>
          <w:kern w:val="0"/>
          <w14:ligatures w14:val="none"/>
        </w:rPr>
        <w:t>: [</w:t>
      </w:r>
      <w:hyperlink r:id="rId16" w:history="1">
        <w:r w:rsidRPr="00F236EA">
          <w:rPr>
            <w:rFonts w:ascii="Arial" w:eastAsia="Times New Roman" w:hAnsi="Arial" w:cs="Arial"/>
            <w:color w:val="0000FF"/>
            <w:kern w:val="0"/>
            <w:u w:val="single"/>
            <w14:ligatures w14:val="none"/>
          </w:rPr>
          <w:t>1</w:t>
        </w:r>
      </w:hyperlink>
      <w:r w:rsidRPr="00F236EA">
        <w:rPr>
          <w:rFonts w:ascii="Arial" w:eastAsia="Times New Roman" w:hAnsi="Arial" w:cs="Arial"/>
          <w:kern w:val="0"/>
          <w14:ligatures w14:val="none"/>
        </w:rPr>
        <w:t xml:space="preserve">, </w:t>
      </w:r>
      <w:hyperlink r:id="rId17" w:history="1">
        <w:r w:rsidRPr="00F236EA">
          <w:rPr>
            <w:rFonts w:ascii="Arial" w:eastAsia="Times New Roman" w:hAnsi="Arial" w:cs="Arial"/>
            <w:color w:val="0000FF"/>
            <w:kern w:val="0"/>
            <w:u w:val="single"/>
            <w14:ligatures w14:val="none"/>
          </w:rPr>
          <w:t>2</w:t>
        </w:r>
      </w:hyperlink>
      <w:r w:rsidRPr="00F236EA">
        <w:rPr>
          <w:rFonts w:ascii="Arial" w:eastAsia="Times New Roman" w:hAnsi="Arial" w:cs="Arial"/>
          <w:kern w:val="0"/>
          <w14:ligatures w14:val="none"/>
        </w:rPr>
        <w:t>]</w:t>
      </w:r>
    </w:p>
    <w:p w14:paraId="025ACCDC" w14:textId="77777777" w:rsidR="00F236EA" w:rsidRPr="00F236EA" w:rsidRDefault="00F236EA" w:rsidP="00705D58">
      <w:pPr>
        <w:numPr>
          <w:ilvl w:val="0"/>
          <w:numId w:val="12"/>
        </w:numPr>
        <w:spacing w:after="0" w:line="240" w:lineRule="auto"/>
        <w:jc w:val="both"/>
        <w:rPr>
          <w:rFonts w:ascii="Arial" w:eastAsia="Times New Roman" w:hAnsi="Arial" w:cs="Arial"/>
          <w:kern w:val="0"/>
          <w14:ligatures w14:val="none"/>
        </w:rPr>
      </w:pPr>
      <w:r w:rsidRPr="00F236EA">
        <w:rPr>
          <w:rFonts w:ascii="Arial" w:eastAsia="Times New Roman" w:hAnsi="Arial" w:cs="Arial"/>
          <w:kern w:val="0"/>
          <w14:ligatures w14:val="none"/>
        </w:rPr>
        <w:t>It allows you to treat your application as independent component blocks.</w:t>
      </w:r>
    </w:p>
    <w:p w14:paraId="7071CFB6" w14:textId="77777777" w:rsidR="00F236EA" w:rsidRPr="00F236EA" w:rsidRDefault="00F236EA" w:rsidP="00705D58">
      <w:pPr>
        <w:numPr>
          <w:ilvl w:val="0"/>
          <w:numId w:val="12"/>
        </w:numPr>
        <w:spacing w:after="0" w:line="240" w:lineRule="auto"/>
        <w:jc w:val="both"/>
        <w:rPr>
          <w:rFonts w:ascii="Arial" w:eastAsia="Times New Roman" w:hAnsi="Arial" w:cs="Arial"/>
          <w:kern w:val="0"/>
          <w14:ligatures w14:val="none"/>
        </w:rPr>
      </w:pPr>
      <w:r w:rsidRPr="00F236EA">
        <w:rPr>
          <w:rFonts w:ascii="Arial" w:eastAsia="Times New Roman" w:hAnsi="Arial" w:cs="Arial"/>
          <w:kern w:val="0"/>
          <w14:ligatures w14:val="none"/>
        </w:rPr>
        <w:t xml:space="preserve">By pairing hydration with </w:t>
      </w:r>
      <w:r w:rsidRPr="00F236EA">
        <w:rPr>
          <w:rFonts w:ascii="Arial" w:eastAsia="Times New Roman" w:hAnsi="Arial" w:cs="Arial"/>
          <w:b/>
          <w:bCs/>
          <w:kern w:val="0"/>
          <w14:ligatures w14:val="none"/>
        </w:rPr>
        <w:t>Deferrable Views (</w:t>
      </w:r>
      <w:r w:rsidRPr="00F236EA">
        <w:rPr>
          <w:rFonts w:ascii="Courier New" w:eastAsia="Times New Roman" w:hAnsi="Courier New" w:cs="Courier New"/>
          <w:b/>
          <w:bCs/>
          <w:kern w:val="0"/>
          <w:sz w:val="21"/>
          <w:szCs w:val="21"/>
          <w14:ligatures w14:val="none"/>
        </w:rPr>
        <w:t>@defer</w:t>
      </w:r>
      <w:r w:rsidRPr="00F236EA">
        <w:rPr>
          <w:rFonts w:ascii="Arial" w:eastAsia="Times New Roman" w:hAnsi="Arial" w:cs="Arial"/>
          <w:b/>
          <w:bCs/>
          <w:kern w:val="0"/>
          <w14:ligatures w14:val="none"/>
        </w:rPr>
        <w:t>)</w:t>
      </w:r>
      <w:r w:rsidRPr="00F236EA">
        <w:rPr>
          <w:rFonts w:ascii="Arial" w:eastAsia="Times New Roman" w:hAnsi="Arial" w:cs="Arial"/>
          <w:kern w:val="0"/>
          <w14:ligatures w14:val="none"/>
        </w:rPr>
        <w:t xml:space="preserve">, Angular only loads JavaScript and hydates specific sections when a trigger condition is met (e.g., </w:t>
      </w:r>
      <w:r w:rsidRPr="00F236EA">
        <w:rPr>
          <w:rFonts w:ascii="Courier New" w:eastAsia="Times New Roman" w:hAnsi="Courier New" w:cs="Courier New"/>
          <w:kern w:val="0"/>
          <w:sz w:val="21"/>
          <w:szCs w:val="21"/>
          <w14:ligatures w14:val="none"/>
        </w:rPr>
        <w:t>@defer (on viewport)</w:t>
      </w:r>
      <w:r w:rsidRPr="00F236EA">
        <w:rPr>
          <w:rFonts w:ascii="Arial" w:eastAsia="Times New Roman" w:hAnsi="Arial" w:cs="Arial"/>
          <w:kern w:val="0"/>
          <w14:ligatures w14:val="none"/>
        </w:rPr>
        <w:t xml:space="preserve"> or </w:t>
      </w:r>
      <w:r w:rsidRPr="00F236EA">
        <w:rPr>
          <w:rFonts w:ascii="Courier New" w:eastAsia="Times New Roman" w:hAnsi="Courier New" w:cs="Courier New"/>
          <w:kern w:val="0"/>
          <w:sz w:val="21"/>
          <w:szCs w:val="21"/>
          <w14:ligatures w14:val="none"/>
        </w:rPr>
        <w:t>@defer (on idle)</w:t>
      </w:r>
      <w:r w:rsidRPr="00F236EA">
        <w:rPr>
          <w:rFonts w:ascii="Arial" w:eastAsia="Times New Roman" w:hAnsi="Arial" w:cs="Arial"/>
          <w:kern w:val="0"/>
          <w14:ligatures w14:val="none"/>
        </w:rPr>
        <w:t>).</w:t>
      </w:r>
    </w:p>
    <w:p w14:paraId="593A775F" w14:textId="77777777" w:rsidR="00F236EA" w:rsidRPr="00F236EA" w:rsidRDefault="00F236EA" w:rsidP="00705D58">
      <w:pPr>
        <w:numPr>
          <w:ilvl w:val="0"/>
          <w:numId w:val="12"/>
        </w:numPr>
        <w:spacing w:after="0" w:line="240" w:lineRule="auto"/>
        <w:jc w:val="both"/>
        <w:rPr>
          <w:rFonts w:ascii="Arial" w:eastAsia="Times New Roman" w:hAnsi="Arial" w:cs="Arial"/>
          <w:kern w:val="0"/>
          <w14:ligatures w14:val="none"/>
        </w:rPr>
      </w:pPr>
      <w:r w:rsidRPr="00F236EA">
        <w:rPr>
          <w:rFonts w:ascii="Arial" w:eastAsia="Times New Roman" w:hAnsi="Arial" w:cs="Arial"/>
          <w:kern w:val="0"/>
          <w14:ligatures w14:val="none"/>
        </w:rPr>
        <w:t>This creates smaller initial code bundles, decreases Total Blocking Time (TBT), and vastly improves initial load speed. [</w:t>
      </w:r>
      <w:hyperlink r:id="rId18" w:history="1">
        <w:r w:rsidRPr="00F236EA">
          <w:rPr>
            <w:rFonts w:ascii="Arial" w:eastAsia="Times New Roman" w:hAnsi="Arial" w:cs="Arial"/>
            <w:color w:val="0000FF"/>
            <w:kern w:val="0"/>
            <w:u w:val="single"/>
            <w14:ligatures w14:val="none"/>
          </w:rPr>
          <w:t>1</w:t>
        </w:r>
      </w:hyperlink>
      <w:r w:rsidRPr="00F236EA">
        <w:rPr>
          <w:rFonts w:ascii="Arial" w:eastAsia="Times New Roman" w:hAnsi="Arial" w:cs="Arial"/>
          <w:kern w:val="0"/>
          <w14:ligatures w14:val="none"/>
        </w:rPr>
        <w:t xml:space="preserve">, </w:t>
      </w:r>
      <w:hyperlink r:id="rId19" w:history="1">
        <w:r w:rsidRPr="00F236EA">
          <w:rPr>
            <w:rFonts w:ascii="Arial" w:eastAsia="Times New Roman" w:hAnsi="Arial" w:cs="Arial"/>
            <w:color w:val="0000FF"/>
            <w:kern w:val="0"/>
            <w:u w:val="single"/>
            <w14:ligatures w14:val="none"/>
          </w:rPr>
          <w:t>2</w:t>
        </w:r>
      </w:hyperlink>
      <w:r w:rsidRPr="00F236EA">
        <w:rPr>
          <w:rFonts w:ascii="Arial" w:eastAsia="Times New Roman" w:hAnsi="Arial" w:cs="Arial"/>
          <w:kern w:val="0"/>
          <w14:ligatures w14:val="none"/>
        </w:rPr>
        <w:t xml:space="preserve">, </w:t>
      </w:r>
      <w:hyperlink r:id="rId20" w:history="1">
        <w:r w:rsidRPr="00F236EA">
          <w:rPr>
            <w:rFonts w:ascii="Arial" w:eastAsia="Times New Roman" w:hAnsi="Arial" w:cs="Arial"/>
            <w:color w:val="0000FF"/>
            <w:kern w:val="0"/>
            <w:u w:val="single"/>
            <w14:ligatures w14:val="none"/>
          </w:rPr>
          <w:t>3</w:t>
        </w:r>
      </w:hyperlink>
      <w:r w:rsidRPr="00F236EA">
        <w:rPr>
          <w:rFonts w:ascii="Arial" w:eastAsia="Times New Roman" w:hAnsi="Arial" w:cs="Arial"/>
          <w:kern w:val="0"/>
          <w14:ligatures w14:val="none"/>
        </w:rPr>
        <w:t>]</w:t>
      </w:r>
    </w:p>
    <w:p w14:paraId="33026AD4" w14:textId="77777777" w:rsidR="00F236EA" w:rsidRPr="00F236EA" w:rsidRDefault="00000000" w:rsidP="00705D58">
      <w:pPr>
        <w:spacing w:before="480" w:after="480" w:line="240" w:lineRule="auto"/>
        <w:jc w:val="both"/>
        <w:rPr>
          <w:rFonts w:ascii="Arial" w:eastAsia="Times New Roman" w:hAnsi="Arial" w:cs="Arial"/>
          <w:kern w:val="0"/>
          <w14:ligatures w14:val="none"/>
        </w:rPr>
      </w:pPr>
      <w:r>
        <w:rPr>
          <w:rFonts w:ascii="Arial" w:eastAsia="Times New Roman" w:hAnsi="Arial" w:cs="Arial"/>
          <w:kern w:val="0"/>
          <w14:ligatures w14:val="none"/>
        </w:rPr>
        <w:pict w14:anchorId="532CDF1A">
          <v:rect id="_x0000_i1027" style="width:0;height:1.5pt" o:hralign="center" o:hrstd="t" o:hr="t" fillcolor="#a0a0a0" stroked="f"/>
        </w:pict>
      </w:r>
    </w:p>
    <w:p w14:paraId="7EC90F65" w14:textId="77777777" w:rsidR="00F236EA" w:rsidRPr="00F236EA" w:rsidRDefault="00F236EA" w:rsidP="00705D58">
      <w:pPr>
        <w:spacing w:after="0" w:line="240" w:lineRule="auto"/>
        <w:jc w:val="both"/>
        <w:rPr>
          <w:rFonts w:ascii="Arial" w:eastAsia="Times New Roman" w:hAnsi="Arial" w:cs="Arial"/>
          <w:b/>
          <w:bCs/>
          <w:kern w:val="0"/>
          <w:sz w:val="30"/>
          <w:szCs w:val="30"/>
          <w14:ligatures w14:val="none"/>
        </w:rPr>
      </w:pPr>
      <w:r w:rsidRPr="00F236EA">
        <w:rPr>
          <w:rFonts w:ascii="Arial" w:eastAsia="Times New Roman" w:hAnsi="Arial" w:cs="Arial"/>
          <w:b/>
          <w:bCs/>
          <w:kern w:val="0"/>
          <w:sz w:val="30"/>
          <w:szCs w:val="30"/>
          <w14:ligatures w14:val="none"/>
        </w:rPr>
        <w:lastRenderedPageBreak/>
        <w:t>3. Setting Up SSR and Hydration in Angular 21</w:t>
      </w:r>
    </w:p>
    <w:p w14:paraId="0260815E" w14:textId="77777777" w:rsidR="00F236EA" w:rsidRPr="00F236EA" w:rsidRDefault="00F236EA" w:rsidP="00705D58">
      <w:pPr>
        <w:spacing w:after="0" w:line="240" w:lineRule="auto"/>
        <w:jc w:val="both"/>
        <w:rPr>
          <w:rFonts w:ascii="Arial" w:eastAsia="Times New Roman" w:hAnsi="Arial" w:cs="Arial"/>
          <w:b/>
          <w:bCs/>
          <w:kern w:val="0"/>
          <w14:ligatures w14:val="none"/>
        </w:rPr>
      </w:pPr>
      <w:r w:rsidRPr="00F236EA">
        <w:rPr>
          <w:rFonts w:ascii="Arial" w:eastAsia="Times New Roman" w:hAnsi="Arial" w:cs="Arial"/>
          <w:b/>
          <w:bCs/>
          <w:kern w:val="0"/>
          <w14:ligatures w14:val="none"/>
        </w:rPr>
        <w:t>Enabling SSR</w:t>
      </w:r>
    </w:p>
    <w:p w14:paraId="4B4FA760" w14:textId="77777777" w:rsidR="00F236EA" w:rsidRPr="00F236EA" w:rsidRDefault="00F236EA" w:rsidP="00705D58">
      <w:pPr>
        <w:spacing w:after="0" w:line="240" w:lineRule="auto"/>
        <w:jc w:val="both"/>
        <w:rPr>
          <w:rFonts w:ascii="Arial" w:eastAsia="Times New Roman" w:hAnsi="Arial" w:cs="Arial"/>
          <w:kern w:val="0"/>
          <w14:ligatures w14:val="none"/>
        </w:rPr>
      </w:pPr>
      <w:r w:rsidRPr="00F236EA">
        <w:rPr>
          <w:rFonts w:ascii="Arial" w:eastAsia="Times New Roman" w:hAnsi="Arial" w:cs="Arial"/>
          <w:kern w:val="0"/>
          <w14:ligatures w14:val="none"/>
        </w:rPr>
        <w:t>When creating a brand-new project, you can bake SSR straight into the setup: [</w:t>
      </w:r>
      <w:hyperlink r:id="rId21" w:history="1">
        <w:r w:rsidRPr="00F236EA">
          <w:rPr>
            <w:rFonts w:ascii="Arial" w:eastAsia="Times New Roman" w:hAnsi="Arial" w:cs="Arial"/>
            <w:color w:val="0000FF"/>
            <w:kern w:val="0"/>
            <w:u w:val="single"/>
            <w14:ligatures w14:val="none"/>
          </w:rPr>
          <w:t>1</w:t>
        </w:r>
      </w:hyperlink>
      <w:r w:rsidRPr="00F236EA">
        <w:rPr>
          <w:rFonts w:ascii="Arial" w:eastAsia="Times New Roman" w:hAnsi="Arial" w:cs="Arial"/>
          <w:kern w:val="0"/>
          <w14:ligatures w14:val="none"/>
        </w:rPr>
        <w:t>]</w:t>
      </w:r>
    </w:p>
    <w:p w14:paraId="49D4D881" w14:textId="66264C10" w:rsidR="00F236EA" w:rsidRPr="00F236EA" w:rsidRDefault="00AA720D" w:rsidP="00705D58">
      <w:pPr>
        <w:spacing w:after="0" w:line="240" w:lineRule="auto"/>
        <w:jc w:val="both"/>
        <w:rPr>
          <w:rFonts w:ascii="Arial" w:eastAsia="Times New Roman" w:hAnsi="Arial" w:cs="Arial"/>
          <w:kern w:val="0"/>
          <w:sz w:val="30"/>
          <w:szCs w:val="30"/>
          <w14:ligatures w14:val="none"/>
        </w:rPr>
      </w:pPr>
      <w:r>
        <w:rPr>
          <w:b/>
          <w:bCs/>
          <w:noProof/>
        </w:rPr>
        <w:drawing>
          <wp:inline distT="0" distB="0" distL="0" distR="0" wp14:anchorId="6640EDDB" wp14:editId="63F1E7E9">
            <wp:extent cx="457200" cy="228119"/>
            <wp:effectExtent l="0" t="0" r="0" b="635"/>
            <wp:docPr id="4547168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t="24421" b="25684"/>
                    <a:stretch>
                      <a:fillRect/>
                    </a:stretch>
                  </pic:blipFill>
                  <pic:spPr bwMode="auto">
                    <a:xfrm>
                      <a:off x="0" y="0"/>
                      <a:ext cx="457200" cy="228119"/>
                    </a:xfrm>
                    <a:prstGeom prst="rect">
                      <a:avLst/>
                    </a:prstGeom>
                    <a:noFill/>
                    <a:ln>
                      <a:noFill/>
                    </a:ln>
                    <a:extLst>
                      <a:ext uri="{53640926-AAD7-44D8-BBD7-CCE9431645EC}">
                        <a14:shadowObscured xmlns:a14="http://schemas.microsoft.com/office/drawing/2010/main"/>
                      </a:ext>
                    </a:extLst>
                  </pic:spPr>
                </pic:pic>
              </a:graphicData>
            </a:graphic>
          </wp:inline>
        </w:drawing>
      </w:r>
    </w:p>
    <w:p w14:paraId="53033472" w14:textId="77777777" w:rsidR="006A53BB" w:rsidRPr="006A53BB" w:rsidRDefault="006A53BB" w:rsidP="00705D58">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A53BB">
        <w:rPr>
          <w:rFonts w:ascii="Consolas" w:eastAsia="Times New Roman" w:hAnsi="Consolas" w:cs="Times New Roman"/>
          <w:color w:val="9CDCFE"/>
          <w:kern w:val="0"/>
          <w:sz w:val="18"/>
          <w:szCs w:val="18"/>
          <w14:ligatures w14:val="none"/>
        </w:rPr>
        <w:t>ng</w:t>
      </w:r>
      <w:r w:rsidRPr="006A53BB">
        <w:rPr>
          <w:rFonts w:ascii="Consolas" w:eastAsia="Times New Roman" w:hAnsi="Consolas" w:cs="Times New Roman"/>
          <w:color w:val="CCCCCC"/>
          <w:kern w:val="0"/>
          <w:sz w:val="18"/>
          <w:szCs w:val="18"/>
          <w14:ligatures w14:val="none"/>
        </w:rPr>
        <w:t xml:space="preserve"> </w:t>
      </w:r>
      <w:r w:rsidRPr="006A53BB">
        <w:rPr>
          <w:rFonts w:ascii="Consolas" w:eastAsia="Times New Roman" w:hAnsi="Consolas" w:cs="Times New Roman"/>
          <w:color w:val="569CD6"/>
          <w:kern w:val="0"/>
          <w:sz w:val="18"/>
          <w:szCs w:val="18"/>
          <w14:ligatures w14:val="none"/>
        </w:rPr>
        <w:t>new</w:t>
      </w:r>
      <w:r w:rsidRPr="006A53BB">
        <w:rPr>
          <w:rFonts w:ascii="Consolas" w:eastAsia="Times New Roman" w:hAnsi="Consolas" w:cs="Times New Roman"/>
          <w:color w:val="CCCCCC"/>
          <w:kern w:val="0"/>
          <w:sz w:val="18"/>
          <w:szCs w:val="18"/>
          <w14:ligatures w14:val="none"/>
        </w:rPr>
        <w:t xml:space="preserve"> </w:t>
      </w:r>
      <w:r w:rsidRPr="006A53BB">
        <w:rPr>
          <w:rFonts w:ascii="Consolas" w:eastAsia="Times New Roman" w:hAnsi="Consolas" w:cs="Times New Roman"/>
          <w:color w:val="9CDCFE"/>
          <w:kern w:val="0"/>
          <w:sz w:val="18"/>
          <w:szCs w:val="18"/>
          <w14:ligatures w14:val="none"/>
        </w:rPr>
        <w:t>my</w:t>
      </w:r>
      <w:r w:rsidRPr="006A53BB">
        <w:rPr>
          <w:rFonts w:ascii="Consolas" w:eastAsia="Times New Roman" w:hAnsi="Consolas" w:cs="Times New Roman"/>
          <w:color w:val="D4D4D4"/>
          <w:kern w:val="0"/>
          <w:sz w:val="18"/>
          <w:szCs w:val="18"/>
          <w14:ligatures w14:val="none"/>
        </w:rPr>
        <w:t>-</w:t>
      </w:r>
      <w:r w:rsidRPr="006A53BB">
        <w:rPr>
          <w:rFonts w:ascii="Consolas" w:eastAsia="Times New Roman" w:hAnsi="Consolas" w:cs="Times New Roman"/>
          <w:color w:val="9CDCFE"/>
          <w:kern w:val="0"/>
          <w:sz w:val="18"/>
          <w:szCs w:val="18"/>
          <w14:ligatures w14:val="none"/>
        </w:rPr>
        <w:t>app</w:t>
      </w:r>
      <w:r w:rsidRPr="006A53BB">
        <w:rPr>
          <w:rFonts w:ascii="Consolas" w:eastAsia="Times New Roman" w:hAnsi="Consolas" w:cs="Times New Roman"/>
          <w:color w:val="CCCCCC"/>
          <w:kern w:val="0"/>
          <w:sz w:val="18"/>
          <w:szCs w:val="18"/>
          <w14:ligatures w14:val="none"/>
        </w:rPr>
        <w:t xml:space="preserve"> </w:t>
      </w:r>
      <w:r w:rsidRPr="006A53BB">
        <w:rPr>
          <w:rFonts w:ascii="Consolas" w:eastAsia="Times New Roman" w:hAnsi="Consolas" w:cs="Times New Roman"/>
          <w:color w:val="D4D4D4"/>
          <w:kern w:val="0"/>
          <w:sz w:val="18"/>
          <w:szCs w:val="18"/>
          <w14:ligatures w14:val="none"/>
        </w:rPr>
        <w:t>--</w:t>
      </w:r>
      <w:r w:rsidRPr="006A53BB">
        <w:rPr>
          <w:rFonts w:ascii="Consolas" w:eastAsia="Times New Roman" w:hAnsi="Consolas" w:cs="Times New Roman"/>
          <w:color w:val="9CDCFE"/>
          <w:kern w:val="0"/>
          <w:sz w:val="18"/>
          <w:szCs w:val="18"/>
          <w14:ligatures w14:val="none"/>
        </w:rPr>
        <w:t>ssr</w:t>
      </w:r>
    </w:p>
    <w:p w14:paraId="0336170E" w14:textId="63190C8C" w:rsidR="00F236EA" w:rsidRPr="00F236EA" w:rsidRDefault="00F236EA" w:rsidP="00705D58">
      <w:pPr>
        <w:spacing w:after="0" w:line="240" w:lineRule="auto"/>
        <w:jc w:val="both"/>
        <w:rPr>
          <w:rFonts w:ascii="Arial" w:eastAsia="Times New Roman" w:hAnsi="Arial" w:cs="Arial"/>
          <w:kern w:val="0"/>
          <w:sz w:val="18"/>
          <w:szCs w:val="18"/>
          <w14:ligatures w14:val="none"/>
        </w:rPr>
      </w:pPr>
      <w:r w:rsidRPr="00F236EA">
        <w:rPr>
          <w:rFonts w:ascii="Arial" w:eastAsia="Times New Roman" w:hAnsi="Arial" w:cs="Arial"/>
          <w:kern w:val="0"/>
          <w:sz w:val="18"/>
          <w:szCs w:val="18"/>
          <w14:ligatures w14:val="none"/>
        </w:rPr>
        <w:t>.</w:t>
      </w:r>
    </w:p>
    <w:p w14:paraId="4D1F1D72" w14:textId="77777777" w:rsidR="00F236EA" w:rsidRPr="00F236EA" w:rsidRDefault="00F236EA" w:rsidP="00705D58">
      <w:pPr>
        <w:spacing w:after="0" w:line="240" w:lineRule="auto"/>
        <w:jc w:val="both"/>
        <w:rPr>
          <w:rFonts w:ascii="Arial" w:eastAsia="Times New Roman" w:hAnsi="Arial" w:cs="Arial"/>
          <w:kern w:val="0"/>
          <w14:ligatures w14:val="none"/>
        </w:rPr>
      </w:pPr>
      <w:r w:rsidRPr="00F236EA">
        <w:rPr>
          <w:rFonts w:ascii="Arial" w:eastAsia="Times New Roman" w:hAnsi="Arial" w:cs="Arial"/>
          <w:kern w:val="0"/>
          <w14:ligatures w14:val="none"/>
        </w:rPr>
        <w:t>To add it to an existing project: [</w:t>
      </w:r>
      <w:hyperlink r:id="rId23" w:history="1">
        <w:r w:rsidRPr="00F236EA">
          <w:rPr>
            <w:rFonts w:ascii="Arial" w:eastAsia="Times New Roman" w:hAnsi="Arial" w:cs="Arial"/>
            <w:color w:val="0000FF"/>
            <w:kern w:val="0"/>
            <w:u w:val="single"/>
            <w14:ligatures w14:val="none"/>
          </w:rPr>
          <w:t>1</w:t>
        </w:r>
      </w:hyperlink>
      <w:r w:rsidRPr="00F236EA">
        <w:rPr>
          <w:rFonts w:ascii="Arial" w:eastAsia="Times New Roman" w:hAnsi="Arial" w:cs="Arial"/>
          <w:kern w:val="0"/>
          <w14:ligatures w14:val="none"/>
        </w:rPr>
        <w:t>]</w:t>
      </w:r>
    </w:p>
    <w:p w14:paraId="3DB98272" w14:textId="505D437D" w:rsidR="00F236EA" w:rsidRPr="00F236EA" w:rsidRDefault="00AA720D" w:rsidP="00705D58">
      <w:pPr>
        <w:spacing w:after="0" w:line="240" w:lineRule="auto"/>
        <w:jc w:val="both"/>
        <w:rPr>
          <w:rFonts w:ascii="Arial" w:eastAsia="Times New Roman" w:hAnsi="Arial" w:cs="Arial"/>
          <w:kern w:val="0"/>
          <w:sz w:val="30"/>
          <w:szCs w:val="30"/>
          <w14:ligatures w14:val="none"/>
        </w:rPr>
      </w:pPr>
      <w:r>
        <w:rPr>
          <w:b/>
          <w:bCs/>
          <w:noProof/>
        </w:rPr>
        <w:drawing>
          <wp:inline distT="0" distB="0" distL="0" distR="0" wp14:anchorId="24F2FA43" wp14:editId="1877ACBE">
            <wp:extent cx="457200" cy="228119"/>
            <wp:effectExtent l="0" t="0" r="0" b="635"/>
            <wp:docPr id="4164518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t="24421" b="25684"/>
                    <a:stretch>
                      <a:fillRect/>
                    </a:stretch>
                  </pic:blipFill>
                  <pic:spPr bwMode="auto">
                    <a:xfrm>
                      <a:off x="0" y="0"/>
                      <a:ext cx="457200" cy="228119"/>
                    </a:xfrm>
                    <a:prstGeom prst="rect">
                      <a:avLst/>
                    </a:prstGeom>
                    <a:noFill/>
                    <a:ln>
                      <a:noFill/>
                    </a:ln>
                    <a:extLst>
                      <a:ext uri="{53640926-AAD7-44D8-BBD7-CCE9431645EC}">
                        <a14:shadowObscured xmlns:a14="http://schemas.microsoft.com/office/drawing/2010/main"/>
                      </a:ext>
                    </a:extLst>
                  </pic:spPr>
                </pic:pic>
              </a:graphicData>
            </a:graphic>
          </wp:inline>
        </w:drawing>
      </w:r>
    </w:p>
    <w:p w14:paraId="52FA7318" w14:textId="77777777" w:rsidR="006A53BB" w:rsidRPr="006A53BB" w:rsidRDefault="006A53BB" w:rsidP="00705D58">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A53BB">
        <w:rPr>
          <w:rFonts w:ascii="Consolas" w:eastAsia="Times New Roman" w:hAnsi="Consolas" w:cs="Times New Roman"/>
          <w:color w:val="9CDCFE"/>
          <w:kern w:val="0"/>
          <w:sz w:val="18"/>
          <w:szCs w:val="18"/>
          <w14:ligatures w14:val="none"/>
        </w:rPr>
        <w:t>ng</w:t>
      </w:r>
      <w:r w:rsidRPr="006A53BB">
        <w:rPr>
          <w:rFonts w:ascii="Consolas" w:eastAsia="Times New Roman" w:hAnsi="Consolas" w:cs="Times New Roman"/>
          <w:color w:val="CCCCCC"/>
          <w:kern w:val="0"/>
          <w:sz w:val="18"/>
          <w:szCs w:val="18"/>
          <w14:ligatures w14:val="none"/>
        </w:rPr>
        <w:t xml:space="preserve"> </w:t>
      </w:r>
      <w:r w:rsidRPr="006A53BB">
        <w:rPr>
          <w:rFonts w:ascii="Consolas" w:eastAsia="Times New Roman" w:hAnsi="Consolas" w:cs="Times New Roman"/>
          <w:color w:val="9CDCFE"/>
          <w:kern w:val="0"/>
          <w:sz w:val="18"/>
          <w:szCs w:val="18"/>
          <w14:ligatures w14:val="none"/>
        </w:rPr>
        <w:t>add</w:t>
      </w:r>
      <w:r w:rsidRPr="006A53BB">
        <w:rPr>
          <w:rFonts w:ascii="Consolas" w:eastAsia="Times New Roman" w:hAnsi="Consolas" w:cs="Times New Roman"/>
          <w:color w:val="CCCCCC"/>
          <w:kern w:val="0"/>
          <w:sz w:val="18"/>
          <w:szCs w:val="18"/>
          <w14:ligatures w14:val="none"/>
        </w:rPr>
        <w:t xml:space="preserve"> @</w:t>
      </w:r>
      <w:r w:rsidRPr="006A53BB">
        <w:rPr>
          <w:rFonts w:ascii="Consolas" w:eastAsia="Times New Roman" w:hAnsi="Consolas" w:cs="Times New Roman"/>
          <w:color w:val="9CDCFE"/>
          <w:kern w:val="0"/>
          <w:sz w:val="18"/>
          <w:szCs w:val="18"/>
          <w14:ligatures w14:val="none"/>
        </w:rPr>
        <w:t>angular</w:t>
      </w:r>
      <w:r w:rsidRPr="006A53BB">
        <w:rPr>
          <w:rFonts w:ascii="Consolas" w:eastAsia="Times New Roman" w:hAnsi="Consolas" w:cs="Times New Roman"/>
          <w:color w:val="D4D4D4"/>
          <w:kern w:val="0"/>
          <w:sz w:val="18"/>
          <w:szCs w:val="18"/>
          <w14:ligatures w14:val="none"/>
        </w:rPr>
        <w:t>/</w:t>
      </w:r>
      <w:r w:rsidRPr="006A53BB">
        <w:rPr>
          <w:rFonts w:ascii="Consolas" w:eastAsia="Times New Roman" w:hAnsi="Consolas" w:cs="Times New Roman"/>
          <w:color w:val="9CDCFE"/>
          <w:kern w:val="0"/>
          <w:sz w:val="18"/>
          <w:szCs w:val="18"/>
          <w14:ligatures w14:val="none"/>
        </w:rPr>
        <w:t>ssr</w:t>
      </w:r>
    </w:p>
    <w:p w14:paraId="5095AE56" w14:textId="2DE4D0EF" w:rsidR="00F236EA" w:rsidRPr="00F236EA" w:rsidRDefault="00F236EA" w:rsidP="00705D58">
      <w:pPr>
        <w:spacing w:after="0" w:line="240" w:lineRule="auto"/>
        <w:jc w:val="both"/>
        <w:rPr>
          <w:rFonts w:ascii="Arial" w:eastAsia="Times New Roman" w:hAnsi="Arial" w:cs="Arial"/>
          <w:kern w:val="0"/>
          <w:sz w:val="18"/>
          <w:szCs w:val="18"/>
          <w14:ligatures w14:val="none"/>
        </w:rPr>
      </w:pPr>
      <w:r w:rsidRPr="00F236EA">
        <w:rPr>
          <w:rFonts w:ascii="Arial" w:eastAsia="Times New Roman" w:hAnsi="Arial" w:cs="Arial"/>
          <w:kern w:val="0"/>
          <w:sz w:val="18"/>
          <w:szCs w:val="18"/>
          <w14:ligatures w14:val="none"/>
        </w:rPr>
        <w:t>.</w:t>
      </w:r>
    </w:p>
    <w:p w14:paraId="194DF4E2" w14:textId="77777777" w:rsidR="00F236EA" w:rsidRPr="00F236EA" w:rsidRDefault="00F236EA" w:rsidP="00705D58">
      <w:pPr>
        <w:spacing w:after="0" w:line="240" w:lineRule="auto"/>
        <w:jc w:val="both"/>
        <w:rPr>
          <w:rFonts w:ascii="Arial" w:eastAsia="Times New Roman" w:hAnsi="Arial" w:cs="Arial"/>
          <w:b/>
          <w:bCs/>
          <w:kern w:val="0"/>
          <w14:ligatures w14:val="none"/>
        </w:rPr>
      </w:pPr>
      <w:r w:rsidRPr="00F236EA">
        <w:rPr>
          <w:rFonts w:ascii="Arial" w:eastAsia="Times New Roman" w:hAnsi="Arial" w:cs="Arial"/>
          <w:b/>
          <w:bCs/>
          <w:kern w:val="0"/>
          <w14:ligatures w14:val="none"/>
        </w:rPr>
        <w:t>Configuring Hydration &amp; Event Replay</w:t>
      </w:r>
    </w:p>
    <w:p w14:paraId="5EB83B32" w14:textId="77777777" w:rsidR="00F236EA" w:rsidRPr="00F236EA" w:rsidRDefault="00F236EA" w:rsidP="00705D58">
      <w:pPr>
        <w:spacing w:after="0" w:line="240" w:lineRule="auto"/>
        <w:jc w:val="both"/>
        <w:rPr>
          <w:rFonts w:ascii="Arial" w:eastAsia="Times New Roman" w:hAnsi="Arial" w:cs="Arial"/>
          <w:kern w:val="0"/>
          <w14:ligatures w14:val="none"/>
        </w:rPr>
      </w:pPr>
      <w:r w:rsidRPr="00F236EA">
        <w:rPr>
          <w:rFonts w:ascii="Arial" w:eastAsia="Times New Roman" w:hAnsi="Arial" w:cs="Arial"/>
          <w:kern w:val="0"/>
          <w14:ligatures w14:val="none"/>
        </w:rPr>
        <w:t xml:space="preserve">Hydration is enabled by default via </w:t>
      </w:r>
      <w:r w:rsidRPr="00F236EA">
        <w:rPr>
          <w:rFonts w:ascii="Courier New" w:eastAsia="Times New Roman" w:hAnsi="Courier New" w:cs="Courier New"/>
          <w:kern w:val="0"/>
          <w:sz w:val="21"/>
          <w:szCs w:val="21"/>
          <w14:ligatures w14:val="none"/>
        </w:rPr>
        <w:t>provideClientHydration()</w:t>
      </w:r>
      <w:r w:rsidRPr="00F236EA">
        <w:rPr>
          <w:rFonts w:ascii="Arial" w:eastAsia="Times New Roman" w:hAnsi="Arial" w:cs="Arial"/>
          <w:kern w:val="0"/>
          <w14:ligatures w14:val="none"/>
        </w:rPr>
        <w:t xml:space="preserve"> when you initialize an SSR app. However, because there is a small millisecond gap between when the user sees the page and when the JavaScript fully wires up, you should include </w:t>
      </w:r>
      <w:r w:rsidRPr="00F236EA">
        <w:rPr>
          <w:rFonts w:ascii="Arial" w:eastAsia="Times New Roman" w:hAnsi="Arial" w:cs="Arial"/>
          <w:b/>
          <w:bCs/>
          <w:kern w:val="0"/>
          <w14:ligatures w14:val="none"/>
        </w:rPr>
        <w:t>Event Replay</w:t>
      </w:r>
      <w:r w:rsidRPr="00F236EA">
        <w:rPr>
          <w:rFonts w:ascii="Arial" w:eastAsia="Times New Roman" w:hAnsi="Arial" w:cs="Arial"/>
          <w:kern w:val="0"/>
          <w14:ligatures w14:val="none"/>
        </w:rPr>
        <w:t>. This records user actions (like clicks) during that gap and replays them once hydration completes, ensuring no user input is dropped. [</w:t>
      </w:r>
      <w:hyperlink r:id="rId24" w:history="1">
        <w:r w:rsidRPr="00F236EA">
          <w:rPr>
            <w:rFonts w:ascii="Arial" w:eastAsia="Times New Roman" w:hAnsi="Arial" w:cs="Arial"/>
            <w:color w:val="0000FF"/>
            <w:kern w:val="0"/>
            <w:u w:val="single"/>
            <w14:ligatures w14:val="none"/>
          </w:rPr>
          <w:t>1</w:t>
        </w:r>
      </w:hyperlink>
      <w:r w:rsidRPr="00F236EA">
        <w:rPr>
          <w:rFonts w:ascii="Arial" w:eastAsia="Times New Roman" w:hAnsi="Arial" w:cs="Arial"/>
          <w:kern w:val="0"/>
          <w14:ligatures w14:val="none"/>
        </w:rPr>
        <w:t xml:space="preserve">, </w:t>
      </w:r>
      <w:hyperlink r:id="rId25" w:history="1">
        <w:r w:rsidRPr="00F236EA">
          <w:rPr>
            <w:rFonts w:ascii="Arial" w:eastAsia="Times New Roman" w:hAnsi="Arial" w:cs="Arial"/>
            <w:color w:val="0000FF"/>
            <w:kern w:val="0"/>
            <w:u w:val="single"/>
            <w14:ligatures w14:val="none"/>
          </w:rPr>
          <w:t>2</w:t>
        </w:r>
      </w:hyperlink>
      <w:r w:rsidRPr="00F236EA">
        <w:rPr>
          <w:rFonts w:ascii="Arial" w:eastAsia="Times New Roman" w:hAnsi="Arial" w:cs="Arial"/>
          <w:kern w:val="0"/>
          <w14:ligatures w14:val="none"/>
        </w:rPr>
        <w:t xml:space="preserve">, </w:t>
      </w:r>
      <w:hyperlink r:id="rId26" w:history="1">
        <w:r w:rsidRPr="00F236EA">
          <w:rPr>
            <w:rFonts w:ascii="Arial" w:eastAsia="Times New Roman" w:hAnsi="Arial" w:cs="Arial"/>
            <w:color w:val="0000FF"/>
            <w:kern w:val="0"/>
            <w:u w:val="single"/>
            <w14:ligatures w14:val="none"/>
          </w:rPr>
          <w:t>3</w:t>
        </w:r>
      </w:hyperlink>
      <w:r w:rsidRPr="00F236EA">
        <w:rPr>
          <w:rFonts w:ascii="Arial" w:eastAsia="Times New Roman" w:hAnsi="Arial" w:cs="Arial"/>
          <w:kern w:val="0"/>
          <w14:ligatures w14:val="none"/>
        </w:rPr>
        <w:t>]</w:t>
      </w:r>
    </w:p>
    <w:p w14:paraId="5CC3D6BD" w14:textId="77777777" w:rsidR="00F236EA" w:rsidRPr="00F236EA" w:rsidRDefault="00F236EA" w:rsidP="00705D58">
      <w:pPr>
        <w:spacing w:after="0" w:line="240" w:lineRule="auto"/>
        <w:jc w:val="both"/>
        <w:rPr>
          <w:rFonts w:ascii="Arial" w:eastAsia="Times New Roman" w:hAnsi="Arial" w:cs="Arial"/>
          <w:kern w:val="0"/>
          <w14:ligatures w14:val="none"/>
        </w:rPr>
      </w:pPr>
      <w:r w:rsidRPr="00F236EA">
        <w:rPr>
          <w:rFonts w:ascii="Arial" w:eastAsia="Times New Roman" w:hAnsi="Arial" w:cs="Arial"/>
          <w:kern w:val="0"/>
          <w14:ligatures w14:val="none"/>
        </w:rPr>
        <w:t xml:space="preserve">Configure it in your </w:t>
      </w:r>
      <w:r w:rsidRPr="00F236EA">
        <w:rPr>
          <w:rFonts w:ascii="Courier New" w:eastAsia="Times New Roman" w:hAnsi="Courier New" w:cs="Courier New"/>
          <w:kern w:val="0"/>
          <w:sz w:val="21"/>
          <w:szCs w:val="21"/>
          <w14:ligatures w14:val="none"/>
        </w:rPr>
        <w:t>app.config.ts</w:t>
      </w:r>
      <w:r w:rsidRPr="00F236EA">
        <w:rPr>
          <w:rFonts w:ascii="Arial" w:eastAsia="Times New Roman" w:hAnsi="Arial" w:cs="Arial"/>
          <w:kern w:val="0"/>
          <w14:ligatures w14:val="none"/>
        </w:rPr>
        <w:t>: [</w:t>
      </w:r>
      <w:hyperlink r:id="rId27" w:history="1">
        <w:r w:rsidRPr="00F236EA">
          <w:rPr>
            <w:rFonts w:ascii="Arial" w:eastAsia="Times New Roman" w:hAnsi="Arial" w:cs="Arial"/>
            <w:color w:val="0000FF"/>
            <w:kern w:val="0"/>
            <w:u w:val="single"/>
            <w14:ligatures w14:val="none"/>
          </w:rPr>
          <w:t>1</w:t>
        </w:r>
      </w:hyperlink>
      <w:r w:rsidRPr="00F236EA">
        <w:rPr>
          <w:rFonts w:ascii="Arial" w:eastAsia="Times New Roman" w:hAnsi="Arial" w:cs="Arial"/>
          <w:kern w:val="0"/>
          <w14:ligatures w14:val="none"/>
        </w:rPr>
        <w:t>]</w:t>
      </w:r>
    </w:p>
    <w:p w14:paraId="6011E7E0" w14:textId="4D1ABE43" w:rsidR="00F236EA" w:rsidRPr="00F236EA" w:rsidRDefault="00AA720D" w:rsidP="00705D58">
      <w:pPr>
        <w:spacing w:after="0" w:line="240" w:lineRule="auto"/>
        <w:jc w:val="both"/>
        <w:rPr>
          <w:rFonts w:ascii="Arial" w:eastAsia="Times New Roman" w:hAnsi="Arial" w:cs="Arial"/>
          <w:kern w:val="0"/>
          <w:sz w:val="30"/>
          <w:szCs w:val="30"/>
          <w14:ligatures w14:val="none"/>
        </w:rPr>
      </w:pPr>
      <w:r>
        <w:rPr>
          <w:noProof/>
        </w:rPr>
        <w:drawing>
          <wp:inline distT="0" distB="0" distL="0" distR="0" wp14:anchorId="1601EC94" wp14:editId="62DDB43E">
            <wp:extent cx="457200" cy="457200"/>
            <wp:effectExtent l="0" t="0" r="0" b="0"/>
            <wp:docPr id="1729459810" name="Picture 1" descr="TypeScript Code File Icon in SVG, PNG forma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ypeScript Code File Icon in SVG, PNG formats"/>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p w14:paraId="2BCD789C" w14:textId="77777777" w:rsidR="006A53BB" w:rsidRPr="006A53BB" w:rsidRDefault="006A53BB" w:rsidP="00705D58">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A53BB">
        <w:rPr>
          <w:rFonts w:ascii="Consolas" w:eastAsia="Times New Roman" w:hAnsi="Consolas" w:cs="Times New Roman"/>
          <w:color w:val="C586C0"/>
          <w:kern w:val="0"/>
          <w:sz w:val="18"/>
          <w:szCs w:val="18"/>
          <w14:ligatures w14:val="none"/>
        </w:rPr>
        <w:t>import</w:t>
      </w:r>
      <w:r w:rsidRPr="006A53BB">
        <w:rPr>
          <w:rFonts w:ascii="Consolas" w:eastAsia="Times New Roman" w:hAnsi="Consolas" w:cs="Times New Roman"/>
          <w:color w:val="CCCCCC"/>
          <w:kern w:val="0"/>
          <w:sz w:val="18"/>
          <w:szCs w:val="18"/>
          <w14:ligatures w14:val="none"/>
        </w:rPr>
        <w:t xml:space="preserve"> { </w:t>
      </w:r>
      <w:r w:rsidRPr="006A53BB">
        <w:rPr>
          <w:rFonts w:ascii="Consolas" w:eastAsia="Times New Roman" w:hAnsi="Consolas" w:cs="Times New Roman"/>
          <w:color w:val="9CDCFE"/>
          <w:kern w:val="0"/>
          <w:sz w:val="18"/>
          <w:szCs w:val="18"/>
          <w14:ligatures w14:val="none"/>
        </w:rPr>
        <w:t>bootstrapApplication</w:t>
      </w:r>
      <w:r w:rsidRPr="006A53BB">
        <w:rPr>
          <w:rFonts w:ascii="Consolas" w:eastAsia="Times New Roman" w:hAnsi="Consolas" w:cs="Times New Roman"/>
          <w:color w:val="CCCCCC"/>
          <w:kern w:val="0"/>
          <w:sz w:val="18"/>
          <w:szCs w:val="18"/>
          <w14:ligatures w14:val="none"/>
        </w:rPr>
        <w:t xml:space="preserve"> } </w:t>
      </w:r>
      <w:r w:rsidRPr="006A53BB">
        <w:rPr>
          <w:rFonts w:ascii="Consolas" w:eastAsia="Times New Roman" w:hAnsi="Consolas" w:cs="Times New Roman"/>
          <w:color w:val="C586C0"/>
          <w:kern w:val="0"/>
          <w:sz w:val="18"/>
          <w:szCs w:val="18"/>
          <w14:ligatures w14:val="none"/>
        </w:rPr>
        <w:t>from</w:t>
      </w:r>
      <w:r w:rsidRPr="006A53BB">
        <w:rPr>
          <w:rFonts w:ascii="Consolas" w:eastAsia="Times New Roman" w:hAnsi="Consolas" w:cs="Times New Roman"/>
          <w:color w:val="CCCCCC"/>
          <w:kern w:val="0"/>
          <w:sz w:val="18"/>
          <w:szCs w:val="18"/>
          <w14:ligatures w14:val="none"/>
        </w:rPr>
        <w:t xml:space="preserve"> </w:t>
      </w:r>
      <w:r w:rsidRPr="006A53BB">
        <w:rPr>
          <w:rFonts w:ascii="Consolas" w:eastAsia="Times New Roman" w:hAnsi="Consolas" w:cs="Times New Roman"/>
          <w:color w:val="CE9178"/>
          <w:kern w:val="0"/>
          <w:sz w:val="18"/>
          <w:szCs w:val="18"/>
          <w14:ligatures w14:val="none"/>
        </w:rPr>
        <w:t>'@angular/platform-browser'</w:t>
      </w:r>
      <w:r w:rsidRPr="006A53BB">
        <w:rPr>
          <w:rFonts w:ascii="Consolas" w:eastAsia="Times New Roman" w:hAnsi="Consolas" w:cs="Times New Roman"/>
          <w:color w:val="CCCCCC"/>
          <w:kern w:val="0"/>
          <w:sz w:val="18"/>
          <w:szCs w:val="18"/>
          <w14:ligatures w14:val="none"/>
        </w:rPr>
        <w:t>;</w:t>
      </w:r>
    </w:p>
    <w:p w14:paraId="0498BCA3" w14:textId="77777777" w:rsidR="006A53BB" w:rsidRPr="006A53BB" w:rsidRDefault="006A53BB" w:rsidP="00705D58">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A53BB">
        <w:rPr>
          <w:rFonts w:ascii="Consolas" w:eastAsia="Times New Roman" w:hAnsi="Consolas" w:cs="Times New Roman"/>
          <w:color w:val="C586C0"/>
          <w:kern w:val="0"/>
          <w:sz w:val="18"/>
          <w:szCs w:val="18"/>
          <w14:ligatures w14:val="none"/>
        </w:rPr>
        <w:t>import</w:t>
      </w:r>
      <w:r w:rsidRPr="006A53BB">
        <w:rPr>
          <w:rFonts w:ascii="Consolas" w:eastAsia="Times New Roman" w:hAnsi="Consolas" w:cs="Times New Roman"/>
          <w:color w:val="CCCCCC"/>
          <w:kern w:val="0"/>
          <w:sz w:val="18"/>
          <w:szCs w:val="18"/>
          <w14:ligatures w14:val="none"/>
        </w:rPr>
        <w:t xml:space="preserve"> { </w:t>
      </w:r>
      <w:r w:rsidRPr="006A53BB">
        <w:rPr>
          <w:rFonts w:ascii="Consolas" w:eastAsia="Times New Roman" w:hAnsi="Consolas" w:cs="Times New Roman"/>
          <w:color w:val="9CDCFE"/>
          <w:kern w:val="0"/>
          <w:sz w:val="18"/>
          <w:szCs w:val="18"/>
          <w14:ligatures w14:val="none"/>
        </w:rPr>
        <w:t>provideClientHydration</w:t>
      </w:r>
      <w:r w:rsidRPr="006A53BB">
        <w:rPr>
          <w:rFonts w:ascii="Consolas" w:eastAsia="Times New Roman" w:hAnsi="Consolas" w:cs="Times New Roman"/>
          <w:color w:val="CCCCCC"/>
          <w:kern w:val="0"/>
          <w:sz w:val="18"/>
          <w:szCs w:val="18"/>
          <w14:ligatures w14:val="none"/>
        </w:rPr>
        <w:t xml:space="preserve">, </w:t>
      </w:r>
      <w:r w:rsidRPr="006A53BB">
        <w:rPr>
          <w:rFonts w:ascii="Consolas" w:eastAsia="Times New Roman" w:hAnsi="Consolas" w:cs="Times New Roman"/>
          <w:color w:val="9CDCFE"/>
          <w:kern w:val="0"/>
          <w:sz w:val="18"/>
          <w:szCs w:val="18"/>
          <w14:ligatures w14:val="none"/>
        </w:rPr>
        <w:t>withEventReplay</w:t>
      </w:r>
      <w:r w:rsidRPr="006A53BB">
        <w:rPr>
          <w:rFonts w:ascii="Consolas" w:eastAsia="Times New Roman" w:hAnsi="Consolas" w:cs="Times New Roman"/>
          <w:color w:val="CCCCCC"/>
          <w:kern w:val="0"/>
          <w:sz w:val="18"/>
          <w:szCs w:val="18"/>
          <w14:ligatures w14:val="none"/>
        </w:rPr>
        <w:t xml:space="preserve"> } </w:t>
      </w:r>
      <w:r w:rsidRPr="006A53BB">
        <w:rPr>
          <w:rFonts w:ascii="Consolas" w:eastAsia="Times New Roman" w:hAnsi="Consolas" w:cs="Times New Roman"/>
          <w:color w:val="C586C0"/>
          <w:kern w:val="0"/>
          <w:sz w:val="18"/>
          <w:szCs w:val="18"/>
          <w14:ligatures w14:val="none"/>
        </w:rPr>
        <w:t>from</w:t>
      </w:r>
      <w:r w:rsidRPr="006A53BB">
        <w:rPr>
          <w:rFonts w:ascii="Consolas" w:eastAsia="Times New Roman" w:hAnsi="Consolas" w:cs="Times New Roman"/>
          <w:color w:val="CCCCCC"/>
          <w:kern w:val="0"/>
          <w:sz w:val="18"/>
          <w:szCs w:val="18"/>
          <w14:ligatures w14:val="none"/>
        </w:rPr>
        <w:t xml:space="preserve"> </w:t>
      </w:r>
      <w:r w:rsidRPr="006A53BB">
        <w:rPr>
          <w:rFonts w:ascii="Consolas" w:eastAsia="Times New Roman" w:hAnsi="Consolas" w:cs="Times New Roman"/>
          <w:color w:val="CE9178"/>
          <w:kern w:val="0"/>
          <w:sz w:val="18"/>
          <w:szCs w:val="18"/>
          <w14:ligatures w14:val="none"/>
        </w:rPr>
        <w:t>'@angular/platform-browser'</w:t>
      </w:r>
      <w:r w:rsidRPr="006A53BB">
        <w:rPr>
          <w:rFonts w:ascii="Consolas" w:eastAsia="Times New Roman" w:hAnsi="Consolas" w:cs="Times New Roman"/>
          <w:color w:val="CCCCCC"/>
          <w:kern w:val="0"/>
          <w:sz w:val="18"/>
          <w:szCs w:val="18"/>
          <w14:ligatures w14:val="none"/>
        </w:rPr>
        <w:t>;</w:t>
      </w:r>
    </w:p>
    <w:p w14:paraId="72896306" w14:textId="77777777" w:rsidR="006A53BB" w:rsidRPr="006A53BB" w:rsidRDefault="006A53BB" w:rsidP="00705D58">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A53BB">
        <w:rPr>
          <w:rFonts w:ascii="Consolas" w:eastAsia="Times New Roman" w:hAnsi="Consolas" w:cs="Times New Roman"/>
          <w:color w:val="C586C0"/>
          <w:kern w:val="0"/>
          <w:sz w:val="18"/>
          <w:szCs w:val="18"/>
          <w14:ligatures w14:val="none"/>
        </w:rPr>
        <w:t>import</w:t>
      </w:r>
      <w:r w:rsidRPr="006A53BB">
        <w:rPr>
          <w:rFonts w:ascii="Consolas" w:eastAsia="Times New Roman" w:hAnsi="Consolas" w:cs="Times New Roman"/>
          <w:color w:val="CCCCCC"/>
          <w:kern w:val="0"/>
          <w:sz w:val="18"/>
          <w:szCs w:val="18"/>
          <w14:ligatures w14:val="none"/>
        </w:rPr>
        <w:t xml:space="preserve"> { </w:t>
      </w:r>
      <w:r w:rsidRPr="006A53BB">
        <w:rPr>
          <w:rFonts w:ascii="Consolas" w:eastAsia="Times New Roman" w:hAnsi="Consolas" w:cs="Times New Roman"/>
          <w:color w:val="9CDCFE"/>
          <w:kern w:val="0"/>
          <w:sz w:val="18"/>
          <w:szCs w:val="18"/>
          <w14:ligatures w14:val="none"/>
        </w:rPr>
        <w:t>AppComponent</w:t>
      </w:r>
      <w:r w:rsidRPr="006A53BB">
        <w:rPr>
          <w:rFonts w:ascii="Consolas" w:eastAsia="Times New Roman" w:hAnsi="Consolas" w:cs="Times New Roman"/>
          <w:color w:val="CCCCCC"/>
          <w:kern w:val="0"/>
          <w:sz w:val="18"/>
          <w:szCs w:val="18"/>
          <w14:ligatures w14:val="none"/>
        </w:rPr>
        <w:t xml:space="preserve"> } </w:t>
      </w:r>
      <w:r w:rsidRPr="006A53BB">
        <w:rPr>
          <w:rFonts w:ascii="Consolas" w:eastAsia="Times New Roman" w:hAnsi="Consolas" w:cs="Times New Roman"/>
          <w:color w:val="C586C0"/>
          <w:kern w:val="0"/>
          <w:sz w:val="18"/>
          <w:szCs w:val="18"/>
          <w14:ligatures w14:val="none"/>
        </w:rPr>
        <w:t>from</w:t>
      </w:r>
      <w:r w:rsidRPr="006A53BB">
        <w:rPr>
          <w:rFonts w:ascii="Consolas" w:eastAsia="Times New Roman" w:hAnsi="Consolas" w:cs="Times New Roman"/>
          <w:color w:val="CCCCCC"/>
          <w:kern w:val="0"/>
          <w:sz w:val="18"/>
          <w:szCs w:val="18"/>
          <w14:ligatures w14:val="none"/>
        </w:rPr>
        <w:t xml:space="preserve"> </w:t>
      </w:r>
      <w:r w:rsidRPr="006A53BB">
        <w:rPr>
          <w:rFonts w:ascii="Consolas" w:eastAsia="Times New Roman" w:hAnsi="Consolas" w:cs="Times New Roman"/>
          <w:color w:val="CE9178"/>
          <w:kern w:val="0"/>
          <w:sz w:val="18"/>
          <w:szCs w:val="18"/>
          <w14:ligatures w14:val="none"/>
        </w:rPr>
        <w:t>'./app.component'</w:t>
      </w:r>
      <w:r w:rsidRPr="006A53BB">
        <w:rPr>
          <w:rFonts w:ascii="Consolas" w:eastAsia="Times New Roman" w:hAnsi="Consolas" w:cs="Times New Roman"/>
          <w:color w:val="CCCCCC"/>
          <w:kern w:val="0"/>
          <w:sz w:val="18"/>
          <w:szCs w:val="18"/>
          <w14:ligatures w14:val="none"/>
        </w:rPr>
        <w:t>;</w:t>
      </w:r>
    </w:p>
    <w:p w14:paraId="1BA8C4A9" w14:textId="77777777" w:rsidR="006A53BB" w:rsidRPr="006A53BB" w:rsidRDefault="006A53BB" w:rsidP="00705D58">
      <w:pPr>
        <w:shd w:val="clear" w:color="auto" w:fill="1F1F1F"/>
        <w:spacing w:after="0" w:line="240" w:lineRule="auto"/>
        <w:jc w:val="both"/>
        <w:rPr>
          <w:rFonts w:ascii="Consolas" w:eastAsia="Times New Roman" w:hAnsi="Consolas" w:cs="Times New Roman"/>
          <w:color w:val="CCCCCC"/>
          <w:kern w:val="0"/>
          <w:sz w:val="18"/>
          <w:szCs w:val="18"/>
          <w14:ligatures w14:val="none"/>
        </w:rPr>
      </w:pPr>
    </w:p>
    <w:p w14:paraId="348D3507" w14:textId="77777777" w:rsidR="006A53BB" w:rsidRPr="006A53BB" w:rsidRDefault="006A53BB" w:rsidP="00705D58">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A53BB">
        <w:rPr>
          <w:rFonts w:ascii="Consolas" w:eastAsia="Times New Roman" w:hAnsi="Consolas" w:cs="Times New Roman"/>
          <w:color w:val="C586C0"/>
          <w:kern w:val="0"/>
          <w:sz w:val="18"/>
          <w:szCs w:val="18"/>
          <w14:ligatures w14:val="none"/>
        </w:rPr>
        <w:t>export</w:t>
      </w:r>
      <w:r w:rsidRPr="006A53BB">
        <w:rPr>
          <w:rFonts w:ascii="Consolas" w:eastAsia="Times New Roman" w:hAnsi="Consolas" w:cs="Times New Roman"/>
          <w:color w:val="CCCCCC"/>
          <w:kern w:val="0"/>
          <w:sz w:val="18"/>
          <w:szCs w:val="18"/>
          <w14:ligatures w14:val="none"/>
        </w:rPr>
        <w:t xml:space="preserve"> </w:t>
      </w:r>
      <w:r w:rsidRPr="006A53BB">
        <w:rPr>
          <w:rFonts w:ascii="Consolas" w:eastAsia="Times New Roman" w:hAnsi="Consolas" w:cs="Times New Roman"/>
          <w:color w:val="569CD6"/>
          <w:kern w:val="0"/>
          <w:sz w:val="18"/>
          <w:szCs w:val="18"/>
          <w14:ligatures w14:val="none"/>
        </w:rPr>
        <w:t>const</w:t>
      </w:r>
      <w:r w:rsidRPr="006A53BB">
        <w:rPr>
          <w:rFonts w:ascii="Consolas" w:eastAsia="Times New Roman" w:hAnsi="Consolas" w:cs="Times New Roman"/>
          <w:color w:val="CCCCCC"/>
          <w:kern w:val="0"/>
          <w:sz w:val="18"/>
          <w:szCs w:val="18"/>
          <w14:ligatures w14:val="none"/>
        </w:rPr>
        <w:t xml:space="preserve"> </w:t>
      </w:r>
      <w:r w:rsidRPr="006A53BB">
        <w:rPr>
          <w:rFonts w:ascii="Consolas" w:eastAsia="Times New Roman" w:hAnsi="Consolas" w:cs="Times New Roman"/>
          <w:color w:val="4FC1FF"/>
          <w:kern w:val="0"/>
          <w:sz w:val="18"/>
          <w:szCs w:val="18"/>
          <w14:ligatures w14:val="none"/>
        </w:rPr>
        <w:t>appConfig</w:t>
      </w:r>
      <w:r w:rsidRPr="006A53BB">
        <w:rPr>
          <w:rFonts w:ascii="Consolas" w:eastAsia="Times New Roman" w:hAnsi="Consolas" w:cs="Times New Roman"/>
          <w:color w:val="CCCCCC"/>
          <w:kern w:val="0"/>
          <w:sz w:val="18"/>
          <w:szCs w:val="18"/>
          <w14:ligatures w14:val="none"/>
        </w:rPr>
        <w:t xml:space="preserve"> </w:t>
      </w:r>
      <w:r w:rsidRPr="006A53BB">
        <w:rPr>
          <w:rFonts w:ascii="Consolas" w:eastAsia="Times New Roman" w:hAnsi="Consolas" w:cs="Times New Roman"/>
          <w:color w:val="D4D4D4"/>
          <w:kern w:val="0"/>
          <w:sz w:val="18"/>
          <w:szCs w:val="18"/>
          <w14:ligatures w14:val="none"/>
        </w:rPr>
        <w:t>=</w:t>
      </w:r>
      <w:r w:rsidRPr="006A53BB">
        <w:rPr>
          <w:rFonts w:ascii="Consolas" w:eastAsia="Times New Roman" w:hAnsi="Consolas" w:cs="Times New Roman"/>
          <w:color w:val="CCCCCC"/>
          <w:kern w:val="0"/>
          <w:sz w:val="18"/>
          <w:szCs w:val="18"/>
          <w14:ligatures w14:val="none"/>
        </w:rPr>
        <w:t xml:space="preserve"> {</w:t>
      </w:r>
    </w:p>
    <w:p w14:paraId="283818C6" w14:textId="77777777" w:rsidR="006A53BB" w:rsidRPr="006A53BB" w:rsidRDefault="006A53BB" w:rsidP="00705D58">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A53BB">
        <w:rPr>
          <w:rFonts w:ascii="Consolas" w:eastAsia="Times New Roman" w:hAnsi="Consolas" w:cs="Times New Roman"/>
          <w:color w:val="CCCCCC"/>
          <w:kern w:val="0"/>
          <w:sz w:val="18"/>
          <w:szCs w:val="18"/>
          <w14:ligatures w14:val="none"/>
        </w:rPr>
        <w:t xml:space="preserve">  </w:t>
      </w:r>
      <w:r w:rsidRPr="006A53BB">
        <w:rPr>
          <w:rFonts w:ascii="Consolas" w:eastAsia="Times New Roman" w:hAnsi="Consolas" w:cs="Times New Roman"/>
          <w:color w:val="9CDCFE"/>
          <w:kern w:val="0"/>
          <w:sz w:val="18"/>
          <w:szCs w:val="18"/>
          <w14:ligatures w14:val="none"/>
        </w:rPr>
        <w:t>providers:</w:t>
      </w:r>
      <w:r w:rsidRPr="006A53BB">
        <w:rPr>
          <w:rFonts w:ascii="Consolas" w:eastAsia="Times New Roman" w:hAnsi="Consolas" w:cs="Times New Roman"/>
          <w:color w:val="CCCCCC"/>
          <w:kern w:val="0"/>
          <w:sz w:val="18"/>
          <w:szCs w:val="18"/>
          <w14:ligatures w14:val="none"/>
        </w:rPr>
        <w:t xml:space="preserve"> [</w:t>
      </w:r>
    </w:p>
    <w:p w14:paraId="0B1B257F" w14:textId="77777777" w:rsidR="006A53BB" w:rsidRPr="006A53BB" w:rsidRDefault="006A53BB" w:rsidP="00705D58">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A53BB">
        <w:rPr>
          <w:rFonts w:ascii="Consolas" w:eastAsia="Times New Roman" w:hAnsi="Consolas" w:cs="Times New Roman"/>
          <w:color w:val="CCCCCC"/>
          <w:kern w:val="0"/>
          <w:sz w:val="18"/>
          <w:szCs w:val="18"/>
          <w14:ligatures w14:val="none"/>
        </w:rPr>
        <w:t xml:space="preserve">    </w:t>
      </w:r>
      <w:r w:rsidRPr="006A53BB">
        <w:rPr>
          <w:rFonts w:ascii="Consolas" w:eastAsia="Times New Roman" w:hAnsi="Consolas" w:cs="Times New Roman"/>
          <w:color w:val="6A9955"/>
          <w:kern w:val="0"/>
          <w:sz w:val="18"/>
          <w:szCs w:val="18"/>
          <w14:ligatures w14:val="none"/>
        </w:rPr>
        <w:t>// Enables client hydration with full interactive event buffering</w:t>
      </w:r>
    </w:p>
    <w:p w14:paraId="2B7A2A24" w14:textId="77777777" w:rsidR="006A53BB" w:rsidRPr="006A53BB" w:rsidRDefault="006A53BB" w:rsidP="00705D58">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A53BB">
        <w:rPr>
          <w:rFonts w:ascii="Consolas" w:eastAsia="Times New Roman" w:hAnsi="Consolas" w:cs="Times New Roman"/>
          <w:color w:val="CCCCCC"/>
          <w:kern w:val="0"/>
          <w:sz w:val="18"/>
          <w:szCs w:val="18"/>
          <w14:ligatures w14:val="none"/>
        </w:rPr>
        <w:t xml:space="preserve">    </w:t>
      </w:r>
      <w:r w:rsidRPr="006A53BB">
        <w:rPr>
          <w:rFonts w:ascii="Consolas" w:eastAsia="Times New Roman" w:hAnsi="Consolas" w:cs="Times New Roman"/>
          <w:color w:val="DCDCAA"/>
          <w:kern w:val="0"/>
          <w:sz w:val="18"/>
          <w:szCs w:val="18"/>
          <w14:ligatures w14:val="none"/>
        </w:rPr>
        <w:t>provideClientHydration</w:t>
      </w:r>
      <w:r w:rsidRPr="006A53BB">
        <w:rPr>
          <w:rFonts w:ascii="Consolas" w:eastAsia="Times New Roman" w:hAnsi="Consolas" w:cs="Times New Roman"/>
          <w:color w:val="CCCCCC"/>
          <w:kern w:val="0"/>
          <w:sz w:val="18"/>
          <w:szCs w:val="18"/>
          <w14:ligatures w14:val="none"/>
        </w:rPr>
        <w:t>(</w:t>
      </w:r>
      <w:r w:rsidRPr="006A53BB">
        <w:rPr>
          <w:rFonts w:ascii="Consolas" w:eastAsia="Times New Roman" w:hAnsi="Consolas" w:cs="Times New Roman"/>
          <w:color w:val="DCDCAA"/>
          <w:kern w:val="0"/>
          <w:sz w:val="18"/>
          <w:szCs w:val="18"/>
          <w14:ligatures w14:val="none"/>
        </w:rPr>
        <w:t>withEventReplay</w:t>
      </w:r>
      <w:r w:rsidRPr="006A53BB">
        <w:rPr>
          <w:rFonts w:ascii="Consolas" w:eastAsia="Times New Roman" w:hAnsi="Consolas" w:cs="Times New Roman"/>
          <w:color w:val="CCCCCC"/>
          <w:kern w:val="0"/>
          <w:sz w:val="18"/>
          <w:szCs w:val="18"/>
          <w14:ligatures w14:val="none"/>
        </w:rPr>
        <w:t>())</w:t>
      </w:r>
    </w:p>
    <w:p w14:paraId="08AF78FA" w14:textId="77777777" w:rsidR="006A53BB" w:rsidRPr="006A53BB" w:rsidRDefault="006A53BB" w:rsidP="00705D58">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A53BB">
        <w:rPr>
          <w:rFonts w:ascii="Consolas" w:eastAsia="Times New Roman" w:hAnsi="Consolas" w:cs="Times New Roman"/>
          <w:color w:val="CCCCCC"/>
          <w:kern w:val="0"/>
          <w:sz w:val="18"/>
          <w:szCs w:val="18"/>
          <w14:ligatures w14:val="none"/>
        </w:rPr>
        <w:t>  ]</w:t>
      </w:r>
    </w:p>
    <w:p w14:paraId="4EC0D6C0" w14:textId="77777777" w:rsidR="006A53BB" w:rsidRPr="006A53BB" w:rsidRDefault="006A53BB" w:rsidP="00705D58">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A53BB">
        <w:rPr>
          <w:rFonts w:ascii="Consolas" w:eastAsia="Times New Roman" w:hAnsi="Consolas" w:cs="Times New Roman"/>
          <w:color w:val="CCCCCC"/>
          <w:kern w:val="0"/>
          <w:sz w:val="18"/>
          <w:szCs w:val="18"/>
          <w14:ligatures w14:val="none"/>
        </w:rPr>
        <w:t>};</w:t>
      </w:r>
    </w:p>
    <w:p w14:paraId="56FB6BF9" w14:textId="77777777" w:rsidR="006A53BB" w:rsidRPr="006A53BB" w:rsidRDefault="006A53BB" w:rsidP="00705D58">
      <w:pPr>
        <w:shd w:val="clear" w:color="auto" w:fill="1F1F1F"/>
        <w:spacing w:after="0" w:line="240" w:lineRule="auto"/>
        <w:jc w:val="both"/>
        <w:rPr>
          <w:rFonts w:ascii="Consolas" w:eastAsia="Times New Roman" w:hAnsi="Consolas" w:cs="Times New Roman"/>
          <w:color w:val="CCCCCC"/>
          <w:kern w:val="0"/>
          <w:sz w:val="18"/>
          <w:szCs w:val="18"/>
          <w14:ligatures w14:val="none"/>
        </w:rPr>
      </w:pPr>
    </w:p>
    <w:p w14:paraId="066A22B3" w14:textId="77777777" w:rsidR="006A53BB" w:rsidRPr="006A53BB" w:rsidRDefault="006A53BB" w:rsidP="00705D58">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A53BB">
        <w:rPr>
          <w:rFonts w:ascii="Consolas" w:eastAsia="Times New Roman" w:hAnsi="Consolas" w:cs="Times New Roman"/>
          <w:color w:val="DCDCAA"/>
          <w:kern w:val="0"/>
          <w:sz w:val="18"/>
          <w:szCs w:val="18"/>
          <w14:ligatures w14:val="none"/>
        </w:rPr>
        <w:t>bootstrapApplication</w:t>
      </w:r>
      <w:r w:rsidRPr="006A53BB">
        <w:rPr>
          <w:rFonts w:ascii="Consolas" w:eastAsia="Times New Roman" w:hAnsi="Consolas" w:cs="Times New Roman"/>
          <w:color w:val="CCCCCC"/>
          <w:kern w:val="0"/>
          <w:sz w:val="18"/>
          <w:szCs w:val="18"/>
          <w14:ligatures w14:val="none"/>
        </w:rPr>
        <w:t>(</w:t>
      </w:r>
      <w:r w:rsidRPr="006A53BB">
        <w:rPr>
          <w:rFonts w:ascii="Consolas" w:eastAsia="Times New Roman" w:hAnsi="Consolas" w:cs="Times New Roman"/>
          <w:color w:val="9CDCFE"/>
          <w:kern w:val="0"/>
          <w:sz w:val="18"/>
          <w:szCs w:val="18"/>
          <w14:ligatures w14:val="none"/>
        </w:rPr>
        <w:t>AppComponent</w:t>
      </w:r>
      <w:r w:rsidRPr="006A53BB">
        <w:rPr>
          <w:rFonts w:ascii="Consolas" w:eastAsia="Times New Roman" w:hAnsi="Consolas" w:cs="Times New Roman"/>
          <w:color w:val="CCCCCC"/>
          <w:kern w:val="0"/>
          <w:sz w:val="18"/>
          <w:szCs w:val="18"/>
          <w14:ligatures w14:val="none"/>
        </w:rPr>
        <w:t xml:space="preserve">, </w:t>
      </w:r>
      <w:r w:rsidRPr="006A53BB">
        <w:rPr>
          <w:rFonts w:ascii="Consolas" w:eastAsia="Times New Roman" w:hAnsi="Consolas" w:cs="Times New Roman"/>
          <w:color w:val="4FC1FF"/>
          <w:kern w:val="0"/>
          <w:sz w:val="18"/>
          <w:szCs w:val="18"/>
          <w14:ligatures w14:val="none"/>
        </w:rPr>
        <w:t>appConfig</w:t>
      </w:r>
      <w:r w:rsidRPr="006A53BB">
        <w:rPr>
          <w:rFonts w:ascii="Consolas" w:eastAsia="Times New Roman" w:hAnsi="Consolas" w:cs="Times New Roman"/>
          <w:color w:val="CCCCCC"/>
          <w:kern w:val="0"/>
          <w:sz w:val="18"/>
          <w:szCs w:val="18"/>
          <w14:ligatures w14:val="none"/>
        </w:rPr>
        <w:t>);</w:t>
      </w:r>
    </w:p>
    <w:p w14:paraId="69B9A296" w14:textId="7567D7C4" w:rsidR="00F236EA" w:rsidRPr="00F236EA" w:rsidRDefault="00F236EA" w:rsidP="00705D58">
      <w:pPr>
        <w:spacing w:after="0" w:line="240" w:lineRule="auto"/>
        <w:jc w:val="both"/>
        <w:rPr>
          <w:rFonts w:ascii="Arial" w:eastAsia="Times New Roman" w:hAnsi="Arial" w:cs="Arial"/>
          <w:kern w:val="0"/>
          <w:sz w:val="18"/>
          <w:szCs w:val="18"/>
          <w14:ligatures w14:val="none"/>
        </w:rPr>
      </w:pPr>
    </w:p>
    <w:p w14:paraId="119F3467" w14:textId="77777777" w:rsidR="00F236EA" w:rsidRPr="00F236EA" w:rsidRDefault="00000000" w:rsidP="00705D58">
      <w:pPr>
        <w:spacing w:before="480" w:after="480" w:line="240" w:lineRule="auto"/>
        <w:jc w:val="both"/>
        <w:rPr>
          <w:rFonts w:ascii="Arial" w:eastAsia="Times New Roman" w:hAnsi="Arial" w:cs="Arial"/>
          <w:kern w:val="0"/>
          <w14:ligatures w14:val="none"/>
        </w:rPr>
      </w:pPr>
      <w:r>
        <w:rPr>
          <w:rFonts w:ascii="Arial" w:eastAsia="Times New Roman" w:hAnsi="Arial" w:cs="Arial"/>
          <w:kern w:val="0"/>
          <w14:ligatures w14:val="none"/>
        </w:rPr>
        <w:pict w14:anchorId="7B77D6A9">
          <v:rect id="_x0000_i1028" style="width:0;height:1.5pt" o:hralign="center" o:hrstd="t" o:hr="t" fillcolor="#a0a0a0" stroked="f"/>
        </w:pict>
      </w:r>
    </w:p>
    <w:p w14:paraId="23AA1A14" w14:textId="77777777" w:rsidR="00F236EA" w:rsidRPr="00F236EA" w:rsidRDefault="00F236EA" w:rsidP="00705D58">
      <w:pPr>
        <w:spacing w:after="0" w:line="240" w:lineRule="auto"/>
        <w:jc w:val="both"/>
        <w:rPr>
          <w:rFonts w:ascii="Arial" w:eastAsia="Times New Roman" w:hAnsi="Arial" w:cs="Arial"/>
          <w:b/>
          <w:bCs/>
          <w:kern w:val="0"/>
          <w:sz w:val="30"/>
          <w:szCs w:val="30"/>
          <w14:ligatures w14:val="none"/>
        </w:rPr>
      </w:pPr>
      <w:r w:rsidRPr="00F236EA">
        <w:rPr>
          <w:rFonts w:ascii="Arial" w:eastAsia="Times New Roman" w:hAnsi="Arial" w:cs="Arial"/>
          <w:b/>
          <w:bCs/>
          <w:kern w:val="0"/>
          <w:sz w:val="30"/>
          <w:szCs w:val="30"/>
          <w14:ligatures w14:val="none"/>
        </w:rPr>
        <w:t>4. Direct Comparison: SSR vs. CSR vs. Prerendering</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97"/>
        <w:gridCol w:w="2375"/>
        <w:gridCol w:w="2608"/>
        <w:gridCol w:w="2680"/>
      </w:tblGrid>
      <w:tr w:rsidR="00F236EA" w:rsidRPr="00F236EA" w14:paraId="79BD6B0E" w14:textId="77777777">
        <w:trPr>
          <w:tblCellSpacing w:w="15" w:type="dxa"/>
        </w:trPr>
        <w:tc>
          <w:tcPr>
            <w:tcW w:w="0" w:type="auto"/>
            <w:tcBorders>
              <w:bottom w:val="single" w:sz="4" w:space="0" w:color="D2D2D2"/>
            </w:tcBorders>
            <w:vAlign w:val="center"/>
            <w:hideMark/>
          </w:tcPr>
          <w:p w14:paraId="4FB72FC1" w14:textId="77777777" w:rsidR="00F236EA" w:rsidRPr="00F236EA" w:rsidRDefault="00F236EA" w:rsidP="00705D58">
            <w:pPr>
              <w:spacing w:after="0" w:line="240" w:lineRule="auto"/>
              <w:jc w:val="both"/>
              <w:rPr>
                <w:rFonts w:ascii="Arial" w:eastAsia="Times New Roman" w:hAnsi="Arial" w:cs="Arial"/>
                <w:b/>
                <w:bCs/>
                <w:kern w:val="0"/>
                <w:sz w:val="21"/>
                <w:szCs w:val="21"/>
                <w14:ligatures w14:val="none"/>
              </w:rPr>
            </w:pPr>
            <w:r w:rsidRPr="00F236EA">
              <w:rPr>
                <w:rFonts w:ascii="Arial" w:eastAsia="Times New Roman" w:hAnsi="Arial" w:cs="Arial"/>
                <w:b/>
                <w:bCs/>
                <w:kern w:val="0"/>
                <w:sz w:val="21"/>
                <w:szCs w:val="21"/>
                <w14:ligatures w14:val="none"/>
              </w:rPr>
              <w:t>Feature</w:t>
            </w:r>
          </w:p>
        </w:tc>
        <w:tc>
          <w:tcPr>
            <w:tcW w:w="0" w:type="auto"/>
            <w:tcBorders>
              <w:bottom w:val="single" w:sz="4" w:space="0" w:color="D2D2D2"/>
            </w:tcBorders>
            <w:vAlign w:val="center"/>
            <w:hideMark/>
          </w:tcPr>
          <w:p w14:paraId="41AFEBAF" w14:textId="77777777" w:rsidR="00F236EA" w:rsidRPr="00F236EA" w:rsidRDefault="00F236EA" w:rsidP="00705D58">
            <w:pPr>
              <w:spacing w:after="0" w:line="240" w:lineRule="auto"/>
              <w:jc w:val="both"/>
              <w:rPr>
                <w:rFonts w:ascii="Arial" w:eastAsia="Times New Roman" w:hAnsi="Arial" w:cs="Arial"/>
                <w:b/>
                <w:bCs/>
                <w:kern w:val="0"/>
                <w:sz w:val="21"/>
                <w:szCs w:val="21"/>
                <w14:ligatures w14:val="none"/>
              </w:rPr>
            </w:pPr>
            <w:r w:rsidRPr="00F236EA">
              <w:rPr>
                <w:rFonts w:ascii="Arial" w:eastAsia="Times New Roman" w:hAnsi="Arial" w:cs="Arial"/>
                <w:b/>
                <w:bCs/>
                <w:kern w:val="0"/>
                <w:sz w:val="21"/>
                <w:szCs w:val="21"/>
                <w14:ligatures w14:val="none"/>
              </w:rPr>
              <w:t>Client-Side Rendering (CSR)</w:t>
            </w:r>
          </w:p>
        </w:tc>
        <w:tc>
          <w:tcPr>
            <w:tcW w:w="0" w:type="auto"/>
            <w:tcBorders>
              <w:bottom w:val="single" w:sz="4" w:space="0" w:color="D2D2D2"/>
            </w:tcBorders>
            <w:vAlign w:val="center"/>
            <w:hideMark/>
          </w:tcPr>
          <w:p w14:paraId="14F179FC" w14:textId="77777777" w:rsidR="00F236EA" w:rsidRPr="00F236EA" w:rsidRDefault="00F236EA" w:rsidP="00705D58">
            <w:pPr>
              <w:spacing w:after="0" w:line="240" w:lineRule="auto"/>
              <w:jc w:val="both"/>
              <w:rPr>
                <w:rFonts w:ascii="Arial" w:eastAsia="Times New Roman" w:hAnsi="Arial" w:cs="Arial"/>
                <w:b/>
                <w:bCs/>
                <w:kern w:val="0"/>
                <w:sz w:val="21"/>
                <w:szCs w:val="21"/>
                <w14:ligatures w14:val="none"/>
              </w:rPr>
            </w:pPr>
            <w:r w:rsidRPr="00F236EA">
              <w:rPr>
                <w:rFonts w:ascii="Arial" w:eastAsia="Times New Roman" w:hAnsi="Arial" w:cs="Arial"/>
                <w:b/>
                <w:bCs/>
                <w:kern w:val="0"/>
                <w:sz w:val="21"/>
                <w:szCs w:val="21"/>
                <w14:ligatures w14:val="none"/>
              </w:rPr>
              <w:t>Server-Side Rendering (SSR)</w:t>
            </w:r>
          </w:p>
        </w:tc>
        <w:tc>
          <w:tcPr>
            <w:tcW w:w="0" w:type="auto"/>
            <w:tcBorders>
              <w:bottom w:val="single" w:sz="4" w:space="0" w:color="D2D2D2"/>
            </w:tcBorders>
            <w:vAlign w:val="center"/>
            <w:hideMark/>
          </w:tcPr>
          <w:p w14:paraId="0EE1711F" w14:textId="77777777" w:rsidR="00F236EA" w:rsidRPr="00F236EA" w:rsidRDefault="00F236EA" w:rsidP="00705D58">
            <w:pPr>
              <w:spacing w:after="0" w:line="240" w:lineRule="auto"/>
              <w:jc w:val="both"/>
              <w:rPr>
                <w:rFonts w:ascii="Arial" w:eastAsia="Times New Roman" w:hAnsi="Arial" w:cs="Arial"/>
                <w:b/>
                <w:bCs/>
                <w:kern w:val="0"/>
                <w:sz w:val="21"/>
                <w:szCs w:val="21"/>
                <w14:ligatures w14:val="none"/>
              </w:rPr>
            </w:pPr>
            <w:r w:rsidRPr="00F236EA">
              <w:rPr>
                <w:rFonts w:ascii="Arial" w:eastAsia="Times New Roman" w:hAnsi="Arial" w:cs="Arial"/>
                <w:b/>
                <w:bCs/>
                <w:kern w:val="0"/>
                <w:sz w:val="21"/>
                <w:szCs w:val="21"/>
                <w14:ligatures w14:val="none"/>
              </w:rPr>
              <w:t>Pre-rendering (SSG)</w:t>
            </w:r>
          </w:p>
        </w:tc>
      </w:tr>
      <w:tr w:rsidR="00F236EA" w:rsidRPr="00F236EA" w14:paraId="51D2194C" w14:textId="77777777">
        <w:trPr>
          <w:tblCellSpacing w:w="15" w:type="dxa"/>
        </w:trPr>
        <w:tc>
          <w:tcPr>
            <w:tcW w:w="0" w:type="auto"/>
            <w:tcBorders>
              <w:bottom w:val="single" w:sz="4" w:space="0" w:color="D2D2D2"/>
            </w:tcBorders>
            <w:vAlign w:val="center"/>
            <w:hideMark/>
          </w:tcPr>
          <w:p w14:paraId="72C0EC26" w14:textId="77777777" w:rsidR="00F236EA" w:rsidRPr="00F236EA" w:rsidRDefault="00F236EA" w:rsidP="00705D58">
            <w:pPr>
              <w:spacing w:after="0" w:line="240" w:lineRule="auto"/>
              <w:jc w:val="both"/>
              <w:rPr>
                <w:rFonts w:ascii="Arial" w:eastAsia="Times New Roman" w:hAnsi="Arial" w:cs="Arial"/>
                <w:kern w:val="0"/>
                <w:sz w:val="21"/>
                <w:szCs w:val="21"/>
                <w14:ligatures w14:val="none"/>
              </w:rPr>
            </w:pPr>
            <w:r w:rsidRPr="00F236EA">
              <w:rPr>
                <w:rFonts w:ascii="Arial" w:eastAsia="Times New Roman" w:hAnsi="Arial" w:cs="Arial"/>
                <w:b/>
                <w:bCs/>
                <w:kern w:val="0"/>
                <w:sz w:val="21"/>
                <w:szCs w:val="21"/>
                <w14:ligatures w14:val="none"/>
              </w:rPr>
              <w:t>When HTML is Made</w:t>
            </w:r>
          </w:p>
        </w:tc>
        <w:tc>
          <w:tcPr>
            <w:tcW w:w="0" w:type="auto"/>
            <w:tcBorders>
              <w:bottom w:val="single" w:sz="4" w:space="0" w:color="D2D2D2"/>
            </w:tcBorders>
            <w:vAlign w:val="center"/>
            <w:hideMark/>
          </w:tcPr>
          <w:p w14:paraId="6E305594" w14:textId="77777777" w:rsidR="00F236EA" w:rsidRPr="00F236EA" w:rsidRDefault="00F236EA" w:rsidP="00705D58">
            <w:pPr>
              <w:spacing w:after="0" w:line="240" w:lineRule="auto"/>
              <w:jc w:val="both"/>
              <w:rPr>
                <w:rFonts w:ascii="Arial" w:eastAsia="Times New Roman" w:hAnsi="Arial" w:cs="Arial"/>
                <w:kern w:val="0"/>
                <w:sz w:val="21"/>
                <w:szCs w:val="21"/>
                <w14:ligatures w14:val="none"/>
              </w:rPr>
            </w:pPr>
            <w:r w:rsidRPr="00F236EA">
              <w:rPr>
                <w:rFonts w:ascii="Arial" w:eastAsia="Times New Roman" w:hAnsi="Arial" w:cs="Arial"/>
                <w:kern w:val="0"/>
                <w:sz w:val="21"/>
                <w:szCs w:val="21"/>
                <w14:ligatures w14:val="none"/>
              </w:rPr>
              <w:t>In the browser on the fly</w:t>
            </w:r>
          </w:p>
        </w:tc>
        <w:tc>
          <w:tcPr>
            <w:tcW w:w="0" w:type="auto"/>
            <w:tcBorders>
              <w:bottom w:val="single" w:sz="4" w:space="0" w:color="D2D2D2"/>
            </w:tcBorders>
            <w:vAlign w:val="center"/>
            <w:hideMark/>
          </w:tcPr>
          <w:p w14:paraId="4F4FFEA2" w14:textId="77777777" w:rsidR="00F236EA" w:rsidRPr="00F236EA" w:rsidRDefault="00F236EA" w:rsidP="00705D58">
            <w:pPr>
              <w:spacing w:after="0" w:line="240" w:lineRule="auto"/>
              <w:jc w:val="both"/>
              <w:rPr>
                <w:rFonts w:ascii="Arial" w:eastAsia="Times New Roman" w:hAnsi="Arial" w:cs="Arial"/>
                <w:kern w:val="0"/>
                <w:sz w:val="21"/>
                <w:szCs w:val="21"/>
                <w14:ligatures w14:val="none"/>
              </w:rPr>
            </w:pPr>
            <w:r w:rsidRPr="00F236EA">
              <w:rPr>
                <w:rFonts w:ascii="Arial" w:eastAsia="Times New Roman" w:hAnsi="Arial" w:cs="Arial"/>
                <w:kern w:val="0"/>
                <w:sz w:val="21"/>
                <w:szCs w:val="21"/>
                <w14:ligatures w14:val="none"/>
              </w:rPr>
              <w:t>On the server for every single request</w:t>
            </w:r>
          </w:p>
        </w:tc>
        <w:tc>
          <w:tcPr>
            <w:tcW w:w="0" w:type="auto"/>
            <w:tcBorders>
              <w:bottom w:val="single" w:sz="4" w:space="0" w:color="D2D2D2"/>
            </w:tcBorders>
            <w:vAlign w:val="center"/>
            <w:hideMark/>
          </w:tcPr>
          <w:p w14:paraId="4AE86E09" w14:textId="77777777" w:rsidR="00F236EA" w:rsidRPr="00F236EA" w:rsidRDefault="00F236EA" w:rsidP="00705D58">
            <w:pPr>
              <w:spacing w:after="0" w:line="240" w:lineRule="auto"/>
              <w:jc w:val="both"/>
              <w:rPr>
                <w:rFonts w:ascii="Arial" w:eastAsia="Times New Roman" w:hAnsi="Arial" w:cs="Arial"/>
                <w:kern w:val="0"/>
                <w:sz w:val="21"/>
                <w:szCs w:val="21"/>
                <w14:ligatures w14:val="none"/>
              </w:rPr>
            </w:pPr>
            <w:r w:rsidRPr="00F236EA">
              <w:rPr>
                <w:rFonts w:ascii="Arial" w:eastAsia="Times New Roman" w:hAnsi="Arial" w:cs="Arial"/>
                <w:kern w:val="0"/>
                <w:sz w:val="21"/>
                <w:szCs w:val="21"/>
                <w14:ligatures w14:val="none"/>
              </w:rPr>
              <w:t>Once during the build process</w:t>
            </w:r>
          </w:p>
        </w:tc>
      </w:tr>
      <w:tr w:rsidR="00F236EA" w:rsidRPr="00F236EA" w14:paraId="53DB6EAB" w14:textId="77777777">
        <w:trPr>
          <w:tblCellSpacing w:w="15" w:type="dxa"/>
        </w:trPr>
        <w:tc>
          <w:tcPr>
            <w:tcW w:w="0" w:type="auto"/>
            <w:tcBorders>
              <w:bottom w:val="single" w:sz="4" w:space="0" w:color="D2D2D2"/>
            </w:tcBorders>
            <w:vAlign w:val="center"/>
            <w:hideMark/>
          </w:tcPr>
          <w:p w14:paraId="04216423" w14:textId="77777777" w:rsidR="00F236EA" w:rsidRPr="00F236EA" w:rsidRDefault="00F236EA" w:rsidP="00705D58">
            <w:pPr>
              <w:spacing w:after="0" w:line="240" w:lineRule="auto"/>
              <w:jc w:val="both"/>
              <w:rPr>
                <w:rFonts w:ascii="Arial" w:eastAsia="Times New Roman" w:hAnsi="Arial" w:cs="Arial"/>
                <w:kern w:val="0"/>
                <w:sz w:val="21"/>
                <w:szCs w:val="21"/>
                <w14:ligatures w14:val="none"/>
              </w:rPr>
            </w:pPr>
            <w:r w:rsidRPr="00F236EA">
              <w:rPr>
                <w:rFonts w:ascii="Arial" w:eastAsia="Times New Roman" w:hAnsi="Arial" w:cs="Arial"/>
                <w:b/>
                <w:bCs/>
                <w:kern w:val="0"/>
                <w:sz w:val="21"/>
                <w:szCs w:val="21"/>
                <w14:ligatures w14:val="none"/>
              </w:rPr>
              <w:t>Initial Load Speed</w:t>
            </w:r>
          </w:p>
        </w:tc>
        <w:tc>
          <w:tcPr>
            <w:tcW w:w="0" w:type="auto"/>
            <w:tcBorders>
              <w:bottom w:val="single" w:sz="4" w:space="0" w:color="D2D2D2"/>
            </w:tcBorders>
            <w:vAlign w:val="center"/>
            <w:hideMark/>
          </w:tcPr>
          <w:p w14:paraId="100B38EE" w14:textId="77777777" w:rsidR="00F236EA" w:rsidRPr="00F236EA" w:rsidRDefault="00F236EA" w:rsidP="00705D58">
            <w:pPr>
              <w:spacing w:after="0" w:line="240" w:lineRule="auto"/>
              <w:jc w:val="both"/>
              <w:rPr>
                <w:rFonts w:ascii="Arial" w:eastAsia="Times New Roman" w:hAnsi="Arial" w:cs="Arial"/>
                <w:kern w:val="0"/>
                <w:sz w:val="21"/>
                <w:szCs w:val="21"/>
                <w14:ligatures w14:val="none"/>
              </w:rPr>
            </w:pPr>
            <w:r w:rsidRPr="00F236EA">
              <w:rPr>
                <w:rFonts w:ascii="Arial" w:eastAsia="Times New Roman" w:hAnsi="Arial" w:cs="Arial"/>
                <w:kern w:val="0"/>
                <w:sz w:val="21"/>
                <w:szCs w:val="21"/>
                <w14:ligatures w14:val="none"/>
              </w:rPr>
              <w:t>Slower (delivers a blank canvas)</w:t>
            </w:r>
          </w:p>
        </w:tc>
        <w:tc>
          <w:tcPr>
            <w:tcW w:w="0" w:type="auto"/>
            <w:tcBorders>
              <w:bottom w:val="single" w:sz="4" w:space="0" w:color="D2D2D2"/>
            </w:tcBorders>
            <w:vAlign w:val="center"/>
            <w:hideMark/>
          </w:tcPr>
          <w:p w14:paraId="1993CE5E" w14:textId="77777777" w:rsidR="00F236EA" w:rsidRPr="00F236EA" w:rsidRDefault="00F236EA" w:rsidP="00705D58">
            <w:pPr>
              <w:spacing w:after="0" w:line="240" w:lineRule="auto"/>
              <w:jc w:val="both"/>
              <w:rPr>
                <w:rFonts w:ascii="Arial" w:eastAsia="Times New Roman" w:hAnsi="Arial" w:cs="Arial"/>
                <w:kern w:val="0"/>
                <w:sz w:val="21"/>
                <w:szCs w:val="21"/>
                <w14:ligatures w14:val="none"/>
              </w:rPr>
            </w:pPr>
            <w:r w:rsidRPr="00F236EA">
              <w:rPr>
                <w:rFonts w:ascii="Arial" w:eastAsia="Times New Roman" w:hAnsi="Arial" w:cs="Arial"/>
                <w:kern w:val="0"/>
                <w:sz w:val="21"/>
                <w:szCs w:val="21"/>
                <w14:ligatures w14:val="none"/>
              </w:rPr>
              <w:t>Fast (delivers finished markup)</w:t>
            </w:r>
          </w:p>
        </w:tc>
        <w:tc>
          <w:tcPr>
            <w:tcW w:w="0" w:type="auto"/>
            <w:tcBorders>
              <w:bottom w:val="single" w:sz="4" w:space="0" w:color="D2D2D2"/>
            </w:tcBorders>
            <w:vAlign w:val="center"/>
            <w:hideMark/>
          </w:tcPr>
          <w:p w14:paraId="56609FB3" w14:textId="77777777" w:rsidR="00F236EA" w:rsidRPr="00F236EA" w:rsidRDefault="00F236EA" w:rsidP="00705D58">
            <w:pPr>
              <w:spacing w:after="0" w:line="240" w:lineRule="auto"/>
              <w:jc w:val="both"/>
              <w:rPr>
                <w:rFonts w:ascii="Arial" w:eastAsia="Times New Roman" w:hAnsi="Arial" w:cs="Arial"/>
                <w:kern w:val="0"/>
                <w:sz w:val="21"/>
                <w:szCs w:val="21"/>
                <w14:ligatures w14:val="none"/>
              </w:rPr>
            </w:pPr>
            <w:r w:rsidRPr="00F236EA">
              <w:rPr>
                <w:rFonts w:ascii="Arial" w:eastAsia="Times New Roman" w:hAnsi="Arial" w:cs="Arial"/>
                <w:kern w:val="0"/>
                <w:sz w:val="21"/>
                <w:szCs w:val="21"/>
                <w14:ligatures w14:val="none"/>
              </w:rPr>
              <w:t>Fastest (delivers static assets instantly)</w:t>
            </w:r>
          </w:p>
        </w:tc>
      </w:tr>
      <w:tr w:rsidR="00F236EA" w:rsidRPr="00F236EA" w14:paraId="06295F07" w14:textId="77777777">
        <w:trPr>
          <w:tblCellSpacing w:w="15" w:type="dxa"/>
        </w:trPr>
        <w:tc>
          <w:tcPr>
            <w:tcW w:w="0" w:type="auto"/>
            <w:tcBorders>
              <w:bottom w:val="single" w:sz="4" w:space="0" w:color="D2D2D2"/>
            </w:tcBorders>
            <w:vAlign w:val="center"/>
            <w:hideMark/>
          </w:tcPr>
          <w:p w14:paraId="24316B64" w14:textId="77777777" w:rsidR="00F236EA" w:rsidRPr="00F236EA" w:rsidRDefault="00F236EA" w:rsidP="00705D58">
            <w:pPr>
              <w:spacing w:after="0" w:line="240" w:lineRule="auto"/>
              <w:jc w:val="both"/>
              <w:rPr>
                <w:rFonts w:ascii="Arial" w:eastAsia="Times New Roman" w:hAnsi="Arial" w:cs="Arial"/>
                <w:kern w:val="0"/>
                <w:sz w:val="21"/>
                <w:szCs w:val="21"/>
                <w14:ligatures w14:val="none"/>
              </w:rPr>
            </w:pPr>
            <w:r w:rsidRPr="00F236EA">
              <w:rPr>
                <w:rFonts w:ascii="Arial" w:eastAsia="Times New Roman" w:hAnsi="Arial" w:cs="Arial"/>
                <w:b/>
                <w:bCs/>
                <w:kern w:val="0"/>
                <w:sz w:val="21"/>
                <w:szCs w:val="21"/>
                <w14:ligatures w14:val="none"/>
              </w:rPr>
              <w:t>SEO Impact</w:t>
            </w:r>
          </w:p>
        </w:tc>
        <w:tc>
          <w:tcPr>
            <w:tcW w:w="0" w:type="auto"/>
            <w:tcBorders>
              <w:bottom w:val="single" w:sz="4" w:space="0" w:color="D2D2D2"/>
            </w:tcBorders>
            <w:vAlign w:val="center"/>
            <w:hideMark/>
          </w:tcPr>
          <w:p w14:paraId="16F1A9EE" w14:textId="77777777" w:rsidR="00F236EA" w:rsidRPr="00F236EA" w:rsidRDefault="00F236EA" w:rsidP="00705D58">
            <w:pPr>
              <w:spacing w:after="0" w:line="240" w:lineRule="auto"/>
              <w:jc w:val="both"/>
              <w:rPr>
                <w:rFonts w:ascii="Arial" w:eastAsia="Times New Roman" w:hAnsi="Arial" w:cs="Arial"/>
                <w:kern w:val="0"/>
                <w:sz w:val="21"/>
                <w:szCs w:val="21"/>
                <w14:ligatures w14:val="none"/>
              </w:rPr>
            </w:pPr>
            <w:r w:rsidRPr="00F236EA">
              <w:rPr>
                <w:rFonts w:ascii="Arial" w:eastAsia="Times New Roman" w:hAnsi="Arial" w:cs="Arial"/>
                <w:kern w:val="0"/>
                <w:sz w:val="21"/>
                <w:szCs w:val="21"/>
                <w14:ligatures w14:val="none"/>
              </w:rPr>
              <w:t>Weak (crawlers must run JS)</w:t>
            </w:r>
          </w:p>
        </w:tc>
        <w:tc>
          <w:tcPr>
            <w:tcW w:w="0" w:type="auto"/>
            <w:tcBorders>
              <w:bottom w:val="single" w:sz="4" w:space="0" w:color="D2D2D2"/>
            </w:tcBorders>
            <w:vAlign w:val="center"/>
            <w:hideMark/>
          </w:tcPr>
          <w:p w14:paraId="5010D7B1" w14:textId="77777777" w:rsidR="00F236EA" w:rsidRPr="00F236EA" w:rsidRDefault="00F236EA" w:rsidP="00705D58">
            <w:pPr>
              <w:spacing w:after="0" w:line="240" w:lineRule="auto"/>
              <w:jc w:val="both"/>
              <w:rPr>
                <w:rFonts w:ascii="Arial" w:eastAsia="Times New Roman" w:hAnsi="Arial" w:cs="Arial"/>
                <w:kern w:val="0"/>
                <w:sz w:val="21"/>
                <w:szCs w:val="21"/>
                <w14:ligatures w14:val="none"/>
              </w:rPr>
            </w:pPr>
            <w:r w:rsidRPr="00F236EA">
              <w:rPr>
                <w:rFonts w:ascii="Arial" w:eastAsia="Times New Roman" w:hAnsi="Arial" w:cs="Arial"/>
                <w:kern w:val="0"/>
                <w:sz w:val="21"/>
                <w:szCs w:val="21"/>
                <w14:ligatures w14:val="none"/>
              </w:rPr>
              <w:t>Excellent (crawlers read instantly)</w:t>
            </w:r>
          </w:p>
        </w:tc>
        <w:tc>
          <w:tcPr>
            <w:tcW w:w="0" w:type="auto"/>
            <w:tcBorders>
              <w:bottom w:val="single" w:sz="4" w:space="0" w:color="D2D2D2"/>
            </w:tcBorders>
            <w:vAlign w:val="center"/>
            <w:hideMark/>
          </w:tcPr>
          <w:p w14:paraId="312F7F0A" w14:textId="77777777" w:rsidR="00F236EA" w:rsidRPr="00F236EA" w:rsidRDefault="00F236EA" w:rsidP="00705D58">
            <w:pPr>
              <w:spacing w:after="0" w:line="240" w:lineRule="auto"/>
              <w:jc w:val="both"/>
              <w:rPr>
                <w:rFonts w:ascii="Arial" w:eastAsia="Times New Roman" w:hAnsi="Arial" w:cs="Arial"/>
                <w:kern w:val="0"/>
                <w:sz w:val="21"/>
                <w:szCs w:val="21"/>
                <w14:ligatures w14:val="none"/>
              </w:rPr>
            </w:pPr>
            <w:r w:rsidRPr="00F236EA">
              <w:rPr>
                <w:rFonts w:ascii="Arial" w:eastAsia="Times New Roman" w:hAnsi="Arial" w:cs="Arial"/>
                <w:kern w:val="0"/>
                <w:sz w:val="21"/>
                <w:szCs w:val="21"/>
                <w14:ligatures w14:val="none"/>
              </w:rPr>
              <w:t>Excellent (crawlers read instantly)</w:t>
            </w:r>
          </w:p>
        </w:tc>
      </w:tr>
      <w:tr w:rsidR="00F236EA" w:rsidRPr="00F236EA" w14:paraId="376E56CB" w14:textId="77777777">
        <w:trPr>
          <w:tblCellSpacing w:w="15" w:type="dxa"/>
        </w:trPr>
        <w:tc>
          <w:tcPr>
            <w:tcW w:w="0" w:type="auto"/>
            <w:tcBorders>
              <w:bottom w:val="single" w:sz="4" w:space="0" w:color="D2D2D2"/>
            </w:tcBorders>
            <w:vAlign w:val="center"/>
            <w:hideMark/>
          </w:tcPr>
          <w:p w14:paraId="7C2F5273" w14:textId="77777777" w:rsidR="00F236EA" w:rsidRPr="00F236EA" w:rsidRDefault="00F236EA" w:rsidP="00705D58">
            <w:pPr>
              <w:spacing w:after="0" w:line="240" w:lineRule="auto"/>
              <w:jc w:val="both"/>
              <w:rPr>
                <w:rFonts w:ascii="Arial" w:eastAsia="Times New Roman" w:hAnsi="Arial" w:cs="Arial"/>
                <w:kern w:val="0"/>
                <w:sz w:val="21"/>
                <w:szCs w:val="21"/>
                <w14:ligatures w14:val="none"/>
              </w:rPr>
            </w:pPr>
            <w:r w:rsidRPr="00F236EA">
              <w:rPr>
                <w:rFonts w:ascii="Arial" w:eastAsia="Times New Roman" w:hAnsi="Arial" w:cs="Arial"/>
                <w:b/>
                <w:bCs/>
                <w:kern w:val="0"/>
                <w:sz w:val="21"/>
                <w:szCs w:val="21"/>
                <w14:ligatures w14:val="none"/>
              </w:rPr>
              <w:t>Server Overhead</w:t>
            </w:r>
          </w:p>
        </w:tc>
        <w:tc>
          <w:tcPr>
            <w:tcW w:w="0" w:type="auto"/>
            <w:tcBorders>
              <w:bottom w:val="single" w:sz="4" w:space="0" w:color="D2D2D2"/>
            </w:tcBorders>
            <w:vAlign w:val="center"/>
            <w:hideMark/>
          </w:tcPr>
          <w:p w14:paraId="3E7B0DD9" w14:textId="77777777" w:rsidR="00F236EA" w:rsidRPr="00F236EA" w:rsidRDefault="00F236EA" w:rsidP="00705D58">
            <w:pPr>
              <w:spacing w:after="0" w:line="240" w:lineRule="auto"/>
              <w:jc w:val="both"/>
              <w:rPr>
                <w:rFonts w:ascii="Arial" w:eastAsia="Times New Roman" w:hAnsi="Arial" w:cs="Arial"/>
                <w:kern w:val="0"/>
                <w:sz w:val="21"/>
                <w:szCs w:val="21"/>
                <w14:ligatures w14:val="none"/>
              </w:rPr>
            </w:pPr>
            <w:r w:rsidRPr="00F236EA">
              <w:rPr>
                <w:rFonts w:ascii="Arial" w:eastAsia="Times New Roman" w:hAnsi="Arial" w:cs="Arial"/>
                <w:kern w:val="0"/>
                <w:sz w:val="21"/>
                <w:szCs w:val="21"/>
                <w14:ligatures w14:val="none"/>
              </w:rPr>
              <w:t>None (offloaded to client)</w:t>
            </w:r>
          </w:p>
        </w:tc>
        <w:tc>
          <w:tcPr>
            <w:tcW w:w="0" w:type="auto"/>
            <w:tcBorders>
              <w:bottom w:val="single" w:sz="4" w:space="0" w:color="D2D2D2"/>
            </w:tcBorders>
            <w:vAlign w:val="center"/>
            <w:hideMark/>
          </w:tcPr>
          <w:p w14:paraId="11CF1248" w14:textId="77777777" w:rsidR="00F236EA" w:rsidRPr="00F236EA" w:rsidRDefault="00F236EA" w:rsidP="00705D58">
            <w:pPr>
              <w:spacing w:after="0" w:line="240" w:lineRule="auto"/>
              <w:jc w:val="both"/>
              <w:rPr>
                <w:rFonts w:ascii="Arial" w:eastAsia="Times New Roman" w:hAnsi="Arial" w:cs="Arial"/>
                <w:kern w:val="0"/>
                <w:sz w:val="21"/>
                <w:szCs w:val="21"/>
                <w14:ligatures w14:val="none"/>
              </w:rPr>
            </w:pPr>
            <w:r w:rsidRPr="00F236EA">
              <w:rPr>
                <w:rFonts w:ascii="Arial" w:eastAsia="Times New Roman" w:hAnsi="Arial" w:cs="Arial"/>
                <w:kern w:val="0"/>
                <w:sz w:val="21"/>
                <w:szCs w:val="21"/>
                <w14:ligatures w14:val="none"/>
              </w:rPr>
              <w:t>High (renders every page hit)</w:t>
            </w:r>
          </w:p>
        </w:tc>
        <w:tc>
          <w:tcPr>
            <w:tcW w:w="0" w:type="auto"/>
            <w:tcBorders>
              <w:bottom w:val="single" w:sz="4" w:space="0" w:color="D2D2D2"/>
            </w:tcBorders>
            <w:vAlign w:val="center"/>
            <w:hideMark/>
          </w:tcPr>
          <w:p w14:paraId="4FFCFC78" w14:textId="77777777" w:rsidR="00F236EA" w:rsidRPr="00F236EA" w:rsidRDefault="00F236EA" w:rsidP="00705D58">
            <w:pPr>
              <w:spacing w:after="0" w:line="240" w:lineRule="auto"/>
              <w:jc w:val="both"/>
              <w:rPr>
                <w:rFonts w:ascii="Arial" w:eastAsia="Times New Roman" w:hAnsi="Arial" w:cs="Arial"/>
                <w:kern w:val="0"/>
                <w:sz w:val="21"/>
                <w:szCs w:val="21"/>
                <w14:ligatures w14:val="none"/>
              </w:rPr>
            </w:pPr>
            <w:r w:rsidRPr="00F236EA">
              <w:rPr>
                <w:rFonts w:ascii="Arial" w:eastAsia="Times New Roman" w:hAnsi="Arial" w:cs="Arial"/>
                <w:kern w:val="0"/>
                <w:sz w:val="21"/>
                <w:szCs w:val="21"/>
                <w14:ligatures w14:val="none"/>
              </w:rPr>
              <w:t>None during runtime</w:t>
            </w:r>
          </w:p>
        </w:tc>
      </w:tr>
      <w:tr w:rsidR="00F236EA" w:rsidRPr="00F236EA" w14:paraId="7DD2900C" w14:textId="77777777">
        <w:trPr>
          <w:tblCellSpacing w:w="15" w:type="dxa"/>
        </w:trPr>
        <w:tc>
          <w:tcPr>
            <w:tcW w:w="0" w:type="auto"/>
            <w:tcBorders>
              <w:bottom w:val="nil"/>
            </w:tcBorders>
            <w:vAlign w:val="center"/>
            <w:hideMark/>
          </w:tcPr>
          <w:p w14:paraId="1F04835D" w14:textId="77777777" w:rsidR="00F236EA" w:rsidRPr="00F236EA" w:rsidRDefault="00F236EA" w:rsidP="00705D58">
            <w:pPr>
              <w:spacing w:after="0" w:line="240" w:lineRule="auto"/>
              <w:jc w:val="both"/>
              <w:rPr>
                <w:rFonts w:ascii="Arial" w:eastAsia="Times New Roman" w:hAnsi="Arial" w:cs="Arial"/>
                <w:kern w:val="0"/>
                <w:sz w:val="21"/>
                <w:szCs w:val="21"/>
                <w14:ligatures w14:val="none"/>
              </w:rPr>
            </w:pPr>
            <w:r w:rsidRPr="00F236EA">
              <w:rPr>
                <w:rFonts w:ascii="Arial" w:eastAsia="Times New Roman" w:hAnsi="Arial" w:cs="Arial"/>
                <w:b/>
                <w:bCs/>
                <w:kern w:val="0"/>
                <w:sz w:val="21"/>
                <w:szCs w:val="21"/>
                <w14:ligatures w14:val="none"/>
              </w:rPr>
              <w:lastRenderedPageBreak/>
              <w:t>Best Used For</w:t>
            </w:r>
          </w:p>
        </w:tc>
        <w:tc>
          <w:tcPr>
            <w:tcW w:w="0" w:type="auto"/>
            <w:tcBorders>
              <w:bottom w:val="nil"/>
            </w:tcBorders>
            <w:vAlign w:val="center"/>
            <w:hideMark/>
          </w:tcPr>
          <w:p w14:paraId="0B30438E" w14:textId="77777777" w:rsidR="00F236EA" w:rsidRPr="00F236EA" w:rsidRDefault="00F236EA" w:rsidP="00705D58">
            <w:pPr>
              <w:spacing w:after="0" w:line="240" w:lineRule="auto"/>
              <w:jc w:val="both"/>
              <w:rPr>
                <w:rFonts w:ascii="Arial" w:eastAsia="Times New Roman" w:hAnsi="Arial" w:cs="Arial"/>
                <w:kern w:val="0"/>
                <w:sz w:val="21"/>
                <w:szCs w:val="21"/>
                <w14:ligatures w14:val="none"/>
              </w:rPr>
            </w:pPr>
            <w:r w:rsidRPr="00F236EA">
              <w:rPr>
                <w:rFonts w:ascii="Arial" w:eastAsia="Times New Roman" w:hAnsi="Arial" w:cs="Arial"/>
                <w:kern w:val="0"/>
                <w:sz w:val="21"/>
                <w:szCs w:val="21"/>
                <w14:ligatures w14:val="none"/>
              </w:rPr>
              <w:t>Gated dashboards / internal tools</w:t>
            </w:r>
          </w:p>
        </w:tc>
        <w:tc>
          <w:tcPr>
            <w:tcW w:w="0" w:type="auto"/>
            <w:tcBorders>
              <w:bottom w:val="nil"/>
            </w:tcBorders>
            <w:vAlign w:val="center"/>
            <w:hideMark/>
          </w:tcPr>
          <w:p w14:paraId="559C5DF9" w14:textId="77777777" w:rsidR="00F236EA" w:rsidRPr="00F236EA" w:rsidRDefault="00F236EA" w:rsidP="00705D58">
            <w:pPr>
              <w:spacing w:after="0" w:line="240" w:lineRule="auto"/>
              <w:jc w:val="both"/>
              <w:rPr>
                <w:rFonts w:ascii="Arial" w:eastAsia="Times New Roman" w:hAnsi="Arial" w:cs="Arial"/>
                <w:kern w:val="0"/>
                <w:sz w:val="21"/>
                <w:szCs w:val="21"/>
                <w14:ligatures w14:val="none"/>
              </w:rPr>
            </w:pPr>
            <w:r w:rsidRPr="00F236EA">
              <w:rPr>
                <w:rFonts w:ascii="Arial" w:eastAsia="Times New Roman" w:hAnsi="Arial" w:cs="Arial"/>
                <w:kern w:val="0"/>
                <w:sz w:val="21"/>
                <w:szCs w:val="21"/>
                <w14:ligatures w14:val="none"/>
              </w:rPr>
              <w:t>Dynamic user feeds / e-commerce</w:t>
            </w:r>
          </w:p>
        </w:tc>
        <w:tc>
          <w:tcPr>
            <w:tcW w:w="0" w:type="auto"/>
            <w:tcBorders>
              <w:bottom w:val="nil"/>
            </w:tcBorders>
            <w:vAlign w:val="center"/>
            <w:hideMark/>
          </w:tcPr>
          <w:p w14:paraId="6ACE0CEB" w14:textId="77777777" w:rsidR="00F236EA" w:rsidRPr="00F236EA" w:rsidRDefault="00F236EA" w:rsidP="00705D58">
            <w:pPr>
              <w:spacing w:after="0" w:line="240" w:lineRule="auto"/>
              <w:jc w:val="both"/>
              <w:rPr>
                <w:rFonts w:ascii="Arial" w:eastAsia="Times New Roman" w:hAnsi="Arial" w:cs="Arial"/>
                <w:kern w:val="0"/>
                <w:sz w:val="21"/>
                <w:szCs w:val="21"/>
                <w14:ligatures w14:val="none"/>
              </w:rPr>
            </w:pPr>
            <w:r w:rsidRPr="00F236EA">
              <w:rPr>
                <w:rFonts w:ascii="Arial" w:eastAsia="Times New Roman" w:hAnsi="Arial" w:cs="Arial"/>
                <w:kern w:val="0"/>
                <w:sz w:val="21"/>
                <w:szCs w:val="21"/>
                <w14:ligatures w14:val="none"/>
              </w:rPr>
              <w:t>Content blogs / marketing pages</w:t>
            </w:r>
          </w:p>
        </w:tc>
      </w:tr>
    </w:tbl>
    <w:p w14:paraId="4009BF05" w14:textId="77777777" w:rsidR="008D5C08" w:rsidRDefault="008D5C08" w:rsidP="00705D58">
      <w:pPr>
        <w:jc w:val="both"/>
      </w:pPr>
    </w:p>
    <w:p w14:paraId="2956AC12" w14:textId="1CDE9D65" w:rsidR="00F236EA" w:rsidRDefault="00F236EA" w:rsidP="00705D58">
      <w:pPr>
        <w:pStyle w:val="ListParagraph"/>
        <w:numPr>
          <w:ilvl w:val="0"/>
          <w:numId w:val="10"/>
        </w:numPr>
        <w:jc w:val="both"/>
      </w:pPr>
      <w:hyperlink r:id="rId29" w:history="1">
        <w:r w:rsidRPr="00F236EA">
          <w:rPr>
            <w:rStyle w:val="Hyperlink"/>
          </w:rPr>
          <w:t>Creating an Angular 21 project with SSR support</w:t>
        </w:r>
      </w:hyperlink>
    </w:p>
    <w:p w14:paraId="2BAC3E51" w14:textId="5ADDD2E0" w:rsidR="00F236EA" w:rsidRDefault="00F236EA" w:rsidP="00705D58">
      <w:pPr>
        <w:pStyle w:val="ListParagraph"/>
        <w:numPr>
          <w:ilvl w:val="0"/>
          <w:numId w:val="10"/>
        </w:numPr>
        <w:jc w:val="both"/>
      </w:pPr>
      <w:hyperlink r:id="rId30" w:history="1">
        <w:r w:rsidRPr="00F236EA">
          <w:rPr>
            <w:rStyle w:val="Hyperlink"/>
          </w:rPr>
          <w:t>Server-Side Rendering (SSR) &amp; Hydration in Angular Explained</w:t>
        </w:r>
      </w:hyperlink>
    </w:p>
    <w:p w14:paraId="57CCB524" w14:textId="4C86081C" w:rsidR="00F236EA" w:rsidRDefault="00F236EA" w:rsidP="00705D58">
      <w:pPr>
        <w:pStyle w:val="ListParagraph"/>
        <w:numPr>
          <w:ilvl w:val="0"/>
          <w:numId w:val="10"/>
        </w:numPr>
        <w:jc w:val="both"/>
      </w:pPr>
      <w:hyperlink r:id="rId31" w:history="1">
        <w:r w:rsidRPr="00F236EA">
          <w:rPr>
            <w:rStyle w:val="Hyperlink"/>
          </w:rPr>
          <w:t>Server-Side Rendering + Hydration: A Complete Guide / Angular v20</w:t>
        </w:r>
      </w:hyperlink>
    </w:p>
    <w:p w14:paraId="55743E52" w14:textId="69251B7C" w:rsidR="00F236EA" w:rsidRDefault="00F236EA" w:rsidP="00705D58">
      <w:pPr>
        <w:pStyle w:val="ListParagraph"/>
        <w:numPr>
          <w:ilvl w:val="0"/>
          <w:numId w:val="10"/>
        </w:numPr>
        <w:jc w:val="both"/>
      </w:pPr>
      <w:hyperlink r:id="rId32" w:history="1">
        <w:r w:rsidRPr="00F236EA">
          <w:rPr>
            <w:rStyle w:val="Hyperlink"/>
          </w:rPr>
          <w:t>Server-side rendering</w:t>
        </w:r>
      </w:hyperlink>
    </w:p>
    <w:p w14:paraId="39BF6AF6" w14:textId="3C1E7749" w:rsidR="00F236EA" w:rsidRDefault="00F236EA" w:rsidP="00705D58">
      <w:pPr>
        <w:pStyle w:val="ListParagraph"/>
        <w:numPr>
          <w:ilvl w:val="0"/>
          <w:numId w:val="10"/>
        </w:numPr>
        <w:jc w:val="both"/>
      </w:pPr>
      <w:hyperlink r:id="rId33" w:history="1">
        <w:r w:rsidRPr="00F236EA">
          <w:rPr>
            <w:rStyle w:val="Hyperlink"/>
          </w:rPr>
          <w:t>Server-Side Rendering (SSR) in Angular 21</w:t>
        </w:r>
      </w:hyperlink>
    </w:p>
    <w:p w14:paraId="0E4AF4D7" w14:textId="7D39E4E4" w:rsidR="00F236EA" w:rsidRDefault="00F236EA" w:rsidP="00705D58">
      <w:pPr>
        <w:pStyle w:val="ListParagraph"/>
        <w:numPr>
          <w:ilvl w:val="0"/>
          <w:numId w:val="10"/>
        </w:numPr>
        <w:jc w:val="both"/>
      </w:pPr>
      <w:hyperlink r:id="rId34" w:history="1">
        <w:r w:rsidRPr="00F236EA">
          <w:rPr>
            <w:rStyle w:val="Hyperlink"/>
          </w:rPr>
          <w:t>Angular SSR - everything you need to know</w:t>
        </w:r>
      </w:hyperlink>
    </w:p>
    <w:p w14:paraId="4DF0EF89" w14:textId="72FDD232" w:rsidR="00650C2B" w:rsidRDefault="00650C2B" w:rsidP="00705D58">
      <w:pPr>
        <w:pStyle w:val="ListParagraph"/>
        <w:numPr>
          <w:ilvl w:val="0"/>
          <w:numId w:val="10"/>
        </w:numPr>
        <w:jc w:val="both"/>
      </w:pPr>
      <w:hyperlink r:id="rId35" w:history="1">
        <w:r w:rsidRPr="00650C2B">
          <w:rPr>
            <w:rStyle w:val="Hyperlink"/>
          </w:rPr>
          <w:t>Stop Prerendering Everything: Use This New Angular 21 Feature Instead</w:t>
        </w:r>
      </w:hyperlink>
    </w:p>
    <w:p w14:paraId="11AA407C" w14:textId="2F6CA87C" w:rsidR="00F236EA" w:rsidRDefault="00F236EA" w:rsidP="00705D58">
      <w:pPr>
        <w:jc w:val="both"/>
      </w:pPr>
    </w:p>
    <w:p w14:paraId="6B26A7DB" w14:textId="37FD874A" w:rsidR="008D5C08" w:rsidRPr="008D5C08" w:rsidRDefault="00D11D2E" w:rsidP="00705D58">
      <w:pPr>
        <w:shd w:val="clear" w:color="auto" w:fill="7F7F7F" w:themeFill="text1" w:themeFillTint="80"/>
        <w:jc w:val="both"/>
        <w:rPr>
          <w:b/>
          <w:bCs/>
        </w:rPr>
      </w:pPr>
      <w:r w:rsidRPr="00D11D2E">
        <w:rPr>
          <w:b/>
          <w:bCs/>
        </w:rPr>
        <w:t>Angular SSR architecture</w:t>
      </w:r>
    </w:p>
    <w:p w14:paraId="10022429" w14:textId="77777777" w:rsidR="00F236EA" w:rsidRPr="00F236EA" w:rsidRDefault="00F236EA" w:rsidP="00705D58">
      <w:pPr>
        <w:spacing w:after="0" w:line="240" w:lineRule="auto"/>
        <w:jc w:val="both"/>
        <w:rPr>
          <w:rFonts w:ascii="Arial" w:eastAsia="Times New Roman" w:hAnsi="Arial" w:cs="Arial"/>
          <w:kern w:val="0"/>
          <w14:ligatures w14:val="none"/>
        </w:rPr>
      </w:pPr>
      <w:r w:rsidRPr="00F236EA">
        <w:rPr>
          <w:rFonts w:ascii="Arial" w:eastAsia="Times New Roman" w:hAnsi="Arial" w:cs="Arial"/>
          <w:kern w:val="0"/>
          <w14:ligatures w14:val="none"/>
        </w:rPr>
        <w:t xml:space="preserve">In </w:t>
      </w:r>
      <w:r w:rsidRPr="00F236EA">
        <w:rPr>
          <w:rFonts w:ascii="Arial" w:eastAsia="Times New Roman" w:hAnsi="Arial" w:cs="Arial"/>
          <w:b/>
          <w:bCs/>
          <w:kern w:val="0"/>
          <w14:ligatures w14:val="none"/>
        </w:rPr>
        <w:t>Angular 21</w:t>
      </w:r>
      <w:r w:rsidRPr="00F236EA">
        <w:rPr>
          <w:rFonts w:ascii="Arial" w:eastAsia="Times New Roman" w:hAnsi="Arial" w:cs="Arial"/>
          <w:kern w:val="0"/>
          <w14:ligatures w14:val="none"/>
        </w:rPr>
        <w:t xml:space="preserve">, Server-Side Rendering (SSR) is no longer an afterthought or an external add-on—it is a core, first-class pillar of the framework's architecture. Combined with </w:t>
      </w:r>
      <w:r w:rsidRPr="00F236EA">
        <w:rPr>
          <w:rFonts w:ascii="Arial" w:eastAsia="Times New Roman" w:hAnsi="Arial" w:cs="Arial"/>
          <w:b/>
          <w:bCs/>
          <w:kern w:val="0"/>
          <w14:ligatures w14:val="none"/>
        </w:rPr>
        <w:t>default Zoneless Change Detection</w:t>
      </w:r>
      <w:r w:rsidRPr="00F236EA">
        <w:rPr>
          <w:rFonts w:ascii="Arial" w:eastAsia="Times New Roman" w:hAnsi="Arial" w:cs="Arial"/>
          <w:kern w:val="0"/>
          <w14:ligatures w14:val="none"/>
        </w:rPr>
        <w:t xml:space="preserve"> and </w:t>
      </w:r>
      <w:r w:rsidRPr="00F236EA">
        <w:rPr>
          <w:rFonts w:ascii="Arial" w:eastAsia="Times New Roman" w:hAnsi="Arial" w:cs="Arial"/>
          <w:b/>
          <w:bCs/>
          <w:kern w:val="0"/>
          <w14:ligatures w14:val="none"/>
        </w:rPr>
        <w:t>Signals-driven reactivity</w:t>
      </w:r>
      <w:r w:rsidRPr="00F236EA">
        <w:rPr>
          <w:rFonts w:ascii="Arial" w:eastAsia="Times New Roman" w:hAnsi="Arial" w:cs="Arial"/>
          <w:kern w:val="0"/>
          <w14:ligatures w14:val="none"/>
        </w:rPr>
        <w:t>, the Angular 21 SSR architecture delivers maximum performance, granular rendering control, and lightweight client payloads. [</w:t>
      </w:r>
      <w:hyperlink r:id="rId36" w:history="1">
        <w:r w:rsidRPr="00F236EA">
          <w:rPr>
            <w:rFonts w:ascii="Arial" w:eastAsia="Times New Roman" w:hAnsi="Arial" w:cs="Arial"/>
            <w:color w:val="0000FF"/>
            <w:kern w:val="0"/>
            <w:u w:val="single"/>
            <w14:ligatures w14:val="none"/>
          </w:rPr>
          <w:t>1</w:t>
        </w:r>
      </w:hyperlink>
      <w:r w:rsidRPr="00F236EA">
        <w:rPr>
          <w:rFonts w:ascii="Arial" w:eastAsia="Times New Roman" w:hAnsi="Arial" w:cs="Arial"/>
          <w:kern w:val="0"/>
          <w14:ligatures w14:val="none"/>
        </w:rPr>
        <w:t xml:space="preserve">, </w:t>
      </w:r>
      <w:hyperlink r:id="rId37" w:history="1">
        <w:r w:rsidRPr="00F236EA">
          <w:rPr>
            <w:rFonts w:ascii="Arial" w:eastAsia="Times New Roman" w:hAnsi="Arial" w:cs="Arial"/>
            <w:color w:val="0000FF"/>
            <w:kern w:val="0"/>
            <w:u w:val="single"/>
            <w14:ligatures w14:val="none"/>
          </w:rPr>
          <w:t>2</w:t>
        </w:r>
      </w:hyperlink>
      <w:r w:rsidRPr="00F236EA">
        <w:rPr>
          <w:rFonts w:ascii="Arial" w:eastAsia="Times New Roman" w:hAnsi="Arial" w:cs="Arial"/>
          <w:kern w:val="0"/>
          <w14:ligatures w14:val="none"/>
        </w:rPr>
        <w:t xml:space="preserve">, </w:t>
      </w:r>
      <w:hyperlink r:id="rId38" w:history="1">
        <w:r w:rsidRPr="00F236EA">
          <w:rPr>
            <w:rFonts w:ascii="Arial" w:eastAsia="Times New Roman" w:hAnsi="Arial" w:cs="Arial"/>
            <w:color w:val="0000FF"/>
            <w:kern w:val="0"/>
            <w:u w:val="single"/>
            <w14:ligatures w14:val="none"/>
          </w:rPr>
          <w:t>3</w:t>
        </w:r>
      </w:hyperlink>
      <w:r w:rsidRPr="00F236EA">
        <w:rPr>
          <w:rFonts w:ascii="Arial" w:eastAsia="Times New Roman" w:hAnsi="Arial" w:cs="Arial"/>
          <w:kern w:val="0"/>
          <w14:ligatures w14:val="none"/>
        </w:rPr>
        <w:t xml:space="preserve">, </w:t>
      </w:r>
      <w:hyperlink r:id="rId39" w:history="1">
        <w:r w:rsidRPr="00F236EA">
          <w:rPr>
            <w:rFonts w:ascii="Arial" w:eastAsia="Times New Roman" w:hAnsi="Arial" w:cs="Arial"/>
            <w:color w:val="0000FF"/>
            <w:kern w:val="0"/>
            <w:u w:val="single"/>
            <w14:ligatures w14:val="none"/>
          </w:rPr>
          <w:t>4</w:t>
        </w:r>
      </w:hyperlink>
      <w:r w:rsidRPr="00F236EA">
        <w:rPr>
          <w:rFonts w:ascii="Arial" w:eastAsia="Times New Roman" w:hAnsi="Arial" w:cs="Arial"/>
          <w:kern w:val="0"/>
          <w14:ligatures w14:val="none"/>
        </w:rPr>
        <w:t xml:space="preserve">, </w:t>
      </w:r>
      <w:hyperlink r:id="rId40" w:history="1">
        <w:r w:rsidRPr="00F236EA">
          <w:rPr>
            <w:rFonts w:ascii="Arial" w:eastAsia="Times New Roman" w:hAnsi="Arial" w:cs="Arial"/>
            <w:color w:val="0000FF"/>
            <w:kern w:val="0"/>
            <w:u w:val="single"/>
            <w14:ligatures w14:val="none"/>
          </w:rPr>
          <w:t>5</w:t>
        </w:r>
      </w:hyperlink>
      <w:r w:rsidRPr="00F236EA">
        <w:rPr>
          <w:rFonts w:ascii="Arial" w:eastAsia="Times New Roman" w:hAnsi="Arial" w:cs="Arial"/>
          <w:kern w:val="0"/>
          <w14:ligatures w14:val="none"/>
        </w:rPr>
        <w:t>]</w:t>
      </w:r>
    </w:p>
    <w:p w14:paraId="3D3201A7" w14:textId="77777777" w:rsidR="00F236EA" w:rsidRPr="00F236EA" w:rsidRDefault="00000000" w:rsidP="00705D58">
      <w:pPr>
        <w:spacing w:before="480" w:after="480" w:line="240" w:lineRule="auto"/>
        <w:jc w:val="both"/>
        <w:rPr>
          <w:rFonts w:ascii="Arial" w:eastAsia="Times New Roman" w:hAnsi="Arial" w:cs="Arial"/>
          <w:kern w:val="0"/>
          <w14:ligatures w14:val="none"/>
        </w:rPr>
      </w:pPr>
      <w:r>
        <w:rPr>
          <w:rFonts w:ascii="Times New Roman" w:eastAsia="Times New Roman" w:hAnsi="Times New Roman" w:cs="Times New Roman"/>
          <w:kern w:val="0"/>
          <w14:ligatures w14:val="none"/>
        </w:rPr>
        <w:pict w14:anchorId="14A59324">
          <v:rect id="_x0000_i1029" style="width:0;height:1.5pt" o:hralign="center" o:hrstd="t" o:hr="t" fillcolor="#a0a0a0" stroked="f"/>
        </w:pict>
      </w:r>
    </w:p>
    <w:p w14:paraId="42762575" w14:textId="77777777" w:rsidR="00F236EA" w:rsidRPr="00F236EA" w:rsidRDefault="00F236EA" w:rsidP="00705D58">
      <w:pPr>
        <w:spacing w:after="0" w:line="240" w:lineRule="auto"/>
        <w:jc w:val="both"/>
        <w:rPr>
          <w:rFonts w:ascii="Arial" w:eastAsia="Times New Roman" w:hAnsi="Arial" w:cs="Arial"/>
          <w:b/>
          <w:bCs/>
          <w:kern w:val="0"/>
          <w:sz w:val="30"/>
          <w:szCs w:val="30"/>
          <w14:ligatures w14:val="none"/>
        </w:rPr>
      </w:pPr>
      <w:r w:rsidRPr="00F236EA">
        <w:rPr>
          <w:rFonts w:ascii="Segoe UI Emoji" w:eastAsia="Times New Roman" w:hAnsi="Segoe UI Emoji" w:cs="Segoe UI Emoji"/>
          <w:b/>
          <w:bCs/>
          <w:kern w:val="0"/>
          <w:sz w:val="30"/>
          <w:szCs w:val="30"/>
          <w14:ligatures w14:val="none"/>
        </w:rPr>
        <w:t>🧱</w:t>
      </w:r>
      <w:r w:rsidRPr="00F236EA">
        <w:rPr>
          <w:rFonts w:ascii="Arial" w:eastAsia="Times New Roman" w:hAnsi="Arial" w:cs="Arial"/>
          <w:b/>
          <w:bCs/>
          <w:kern w:val="0"/>
          <w:sz w:val="30"/>
          <w:szCs w:val="30"/>
          <w14:ligatures w14:val="none"/>
        </w:rPr>
        <w:t xml:space="preserve"> Core Architecture Pillars of Angular 21 SSR</w:t>
      </w:r>
    </w:p>
    <w:p w14:paraId="4987BF69" w14:textId="77777777" w:rsidR="00F236EA" w:rsidRPr="00F236EA" w:rsidRDefault="00F236EA" w:rsidP="00705D58">
      <w:pPr>
        <w:spacing w:after="0" w:line="240" w:lineRule="auto"/>
        <w:jc w:val="both"/>
        <w:rPr>
          <w:rFonts w:ascii="Arial" w:eastAsia="Times New Roman" w:hAnsi="Arial" w:cs="Arial"/>
          <w:kern w:val="0"/>
          <w14:ligatures w14:val="none"/>
        </w:rPr>
      </w:pPr>
      <w:r w:rsidRPr="00F236EA">
        <w:rPr>
          <w:rFonts w:ascii="Arial" w:eastAsia="Times New Roman" w:hAnsi="Arial" w:cs="Arial"/>
          <w:kern w:val="0"/>
          <w14:ligatures w14:val="none"/>
        </w:rPr>
        <w:t xml:space="preserve">Modern Angular SSR operates on a </w:t>
      </w:r>
      <w:r w:rsidRPr="00F236EA">
        <w:rPr>
          <w:rFonts w:ascii="Arial" w:eastAsia="Times New Roman" w:hAnsi="Arial" w:cs="Arial"/>
          <w:b/>
          <w:bCs/>
          <w:kern w:val="0"/>
          <w14:ligatures w14:val="none"/>
        </w:rPr>
        <w:t>hybrid rendering model</w:t>
      </w:r>
      <w:r w:rsidRPr="00F236EA">
        <w:rPr>
          <w:rFonts w:ascii="Arial" w:eastAsia="Times New Roman" w:hAnsi="Arial" w:cs="Arial"/>
          <w:kern w:val="0"/>
          <w14:ligatures w14:val="none"/>
        </w:rPr>
        <w:t xml:space="preserve"> that shifts control from the global application level down to individual routes and template blocks. [</w:t>
      </w:r>
      <w:hyperlink r:id="rId41" w:history="1">
        <w:r w:rsidRPr="00F236EA">
          <w:rPr>
            <w:rFonts w:ascii="Arial" w:eastAsia="Times New Roman" w:hAnsi="Arial" w:cs="Arial"/>
            <w:color w:val="0000FF"/>
            <w:kern w:val="0"/>
            <w:u w:val="single"/>
            <w14:ligatures w14:val="none"/>
          </w:rPr>
          <w:t>1</w:t>
        </w:r>
      </w:hyperlink>
      <w:r w:rsidRPr="00F236EA">
        <w:rPr>
          <w:rFonts w:ascii="Arial" w:eastAsia="Times New Roman" w:hAnsi="Arial" w:cs="Arial"/>
          <w:kern w:val="0"/>
          <w14:ligatures w14:val="none"/>
        </w:rPr>
        <w:t xml:space="preserve">, </w:t>
      </w:r>
      <w:hyperlink r:id="rId42" w:history="1">
        <w:r w:rsidRPr="00F236EA">
          <w:rPr>
            <w:rFonts w:ascii="Arial" w:eastAsia="Times New Roman" w:hAnsi="Arial" w:cs="Arial"/>
            <w:color w:val="0000FF"/>
            <w:kern w:val="0"/>
            <w:u w:val="single"/>
            <w14:ligatures w14:val="none"/>
          </w:rPr>
          <w:t>2</w:t>
        </w:r>
      </w:hyperlink>
      <w:r w:rsidRPr="00F236EA">
        <w:rPr>
          <w:rFonts w:ascii="Arial" w:eastAsia="Times New Roman" w:hAnsi="Arial" w:cs="Arial"/>
          <w:kern w:val="0"/>
          <w14:ligatures w14:val="none"/>
        </w:rPr>
        <w:t xml:space="preserve">, </w:t>
      </w:r>
      <w:hyperlink r:id="rId43" w:history="1">
        <w:r w:rsidRPr="00F236EA">
          <w:rPr>
            <w:rFonts w:ascii="Arial" w:eastAsia="Times New Roman" w:hAnsi="Arial" w:cs="Arial"/>
            <w:color w:val="0000FF"/>
            <w:kern w:val="0"/>
            <w:u w:val="single"/>
            <w14:ligatures w14:val="none"/>
          </w:rPr>
          <w:t>3</w:t>
        </w:r>
      </w:hyperlink>
      <w:r w:rsidRPr="00F236EA">
        <w:rPr>
          <w:rFonts w:ascii="Arial" w:eastAsia="Times New Roman" w:hAnsi="Arial" w:cs="Arial"/>
          <w:kern w:val="0"/>
          <w14:ligatures w14:val="none"/>
        </w:rPr>
        <w:t>]</w:t>
      </w:r>
    </w:p>
    <w:p w14:paraId="77C70B0A" w14:textId="77777777" w:rsidR="00F236EA" w:rsidRPr="00F236EA" w:rsidRDefault="00F236EA" w:rsidP="00705D58">
      <w:pPr>
        <w:spacing w:after="0" w:line="240" w:lineRule="auto"/>
        <w:jc w:val="both"/>
        <w:rPr>
          <w:rFonts w:ascii="Arial" w:eastAsia="Times New Roman" w:hAnsi="Arial" w:cs="Arial"/>
          <w:b/>
          <w:bCs/>
          <w:kern w:val="0"/>
          <w14:ligatures w14:val="none"/>
        </w:rPr>
      </w:pPr>
      <w:r w:rsidRPr="00F236EA">
        <w:rPr>
          <w:rFonts w:ascii="Arial" w:eastAsia="Times New Roman" w:hAnsi="Arial" w:cs="Arial"/>
          <w:b/>
          <w:bCs/>
          <w:kern w:val="0"/>
          <w14:ligatures w14:val="none"/>
        </w:rPr>
        <w:t>1. Granular Route-Level Render Modes (</w:t>
      </w:r>
      <w:r w:rsidRPr="00F236EA">
        <w:rPr>
          <w:rFonts w:ascii="Courier New" w:eastAsia="Times New Roman" w:hAnsi="Courier New" w:cs="Courier New"/>
          <w:b/>
          <w:bCs/>
          <w:kern w:val="0"/>
          <w:sz w:val="21"/>
          <w:szCs w:val="21"/>
          <w14:ligatures w14:val="none"/>
        </w:rPr>
        <w:t>ServerRoute</w:t>
      </w:r>
      <w:r w:rsidRPr="00F236EA">
        <w:rPr>
          <w:rFonts w:ascii="Arial" w:eastAsia="Times New Roman" w:hAnsi="Arial" w:cs="Arial"/>
          <w:b/>
          <w:bCs/>
          <w:kern w:val="0"/>
          <w14:ligatures w14:val="none"/>
        </w:rPr>
        <w:t>)</w:t>
      </w:r>
    </w:p>
    <w:p w14:paraId="29FF6E0E" w14:textId="77777777" w:rsidR="00F236EA" w:rsidRPr="00F236EA" w:rsidRDefault="00F236EA" w:rsidP="00705D58">
      <w:pPr>
        <w:spacing w:after="0" w:line="240" w:lineRule="auto"/>
        <w:jc w:val="both"/>
        <w:rPr>
          <w:rFonts w:ascii="Arial" w:eastAsia="Times New Roman" w:hAnsi="Arial" w:cs="Arial"/>
          <w:kern w:val="0"/>
          <w14:ligatures w14:val="none"/>
        </w:rPr>
      </w:pPr>
      <w:r w:rsidRPr="00F236EA">
        <w:rPr>
          <w:rFonts w:ascii="Arial" w:eastAsia="Times New Roman" w:hAnsi="Arial" w:cs="Arial"/>
          <w:kern w:val="0"/>
          <w14:ligatures w14:val="none"/>
        </w:rPr>
        <w:t xml:space="preserve">Instead of choosing between a 100% server-rendered app or a 100% static site, Angular 21 uses a dedicated architecture configuration—typically defined in </w:t>
      </w:r>
      <w:r w:rsidRPr="00F236EA">
        <w:rPr>
          <w:rFonts w:ascii="Courier New" w:eastAsia="Times New Roman" w:hAnsi="Courier New" w:cs="Courier New"/>
          <w:kern w:val="0"/>
          <w:sz w:val="21"/>
          <w:szCs w:val="21"/>
          <w14:ligatures w14:val="none"/>
        </w:rPr>
        <w:t>app.routes.server.ts</w:t>
      </w:r>
      <w:r w:rsidRPr="00F236EA">
        <w:rPr>
          <w:rFonts w:ascii="Arial" w:eastAsia="Times New Roman" w:hAnsi="Arial" w:cs="Arial"/>
          <w:kern w:val="0"/>
          <w14:ligatures w14:val="none"/>
        </w:rPr>
        <w:t>—to assign explicit rendering strategies per route path: [</w:t>
      </w:r>
      <w:hyperlink r:id="rId44" w:history="1">
        <w:r w:rsidRPr="00F236EA">
          <w:rPr>
            <w:rFonts w:ascii="Arial" w:eastAsia="Times New Roman" w:hAnsi="Arial" w:cs="Arial"/>
            <w:color w:val="0000FF"/>
            <w:kern w:val="0"/>
            <w:u w:val="single"/>
            <w14:ligatures w14:val="none"/>
          </w:rPr>
          <w:t>1</w:t>
        </w:r>
      </w:hyperlink>
      <w:r w:rsidRPr="00F236EA">
        <w:rPr>
          <w:rFonts w:ascii="Arial" w:eastAsia="Times New Roman" w:hAnsi="Arial" w:cs="Arial"/>
          <w:kern w:val="0"/>
          <w14:ligatures w14:val="none"/>
        </w:rPr>
        <w:t>]</w:t>
      </w:r>
    </w:p>
    <w:p w14:paraId="472DC675" w14:textId="37A8839A" w:rsidR="00F236EA" w:rsidRPr="00F236EA" w:rsidRDefault="00AA720D" w:rsidP="00705D58">
      <w:pPr>
        <w:spacing w:after="0" w:line="240" w:lineRule="auto"/>
        <w:jc w:val="both"/>
        <w:rPr>
          <w:rFonts w:ascii="Arial" w:eastAsia="Times New Roman" w:hAnsi="Arial" w:cs="Arial"/>
          <w:kern w:val="0"/>
          <w:sz w:val="30"/>
          <w:szCs w:val="30"/>
          <w14:ligatures w14:val="none"/>
        </w:rPr>
      </w:pPr>
      <w:r>
        <w:rPr>
          <w:noProof/>
        </w:rPr>
        <w:drawing>
          <wp:inline distT="0" distB="0" distL="0" distR="0" wp14:anchorId="56CD6EE7" wp14:editId="22248A75">
            <wp:extent cx="457200" cy="457200"/>
            <wp:effectExtent l="0" t="0" r="0" b="0"/>
            <wp:docPr id="133866658" name="Picture 1" descr="TypeScript Code File Icon in SVG, PNG forma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ypeScript Code File Icon in SVG, PNG formats"/>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p w14:paraId="785DFC16" w14:textId="77777777" w:rsidR="006A53BB" w:rsidRPr="006A53BB" w:rsidRDefault="006A53BB" w:rsidP="00705D58">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A53BB">
        <w:rPr>
          <w:rFonts w:ascii="Consolas" w:eastAsia="Times New Roman" w:hAnsi="Consolas" w:cs="Times New Roman"/>
          <w:color w:val="C586C0"/>
          <w:kern w:val="0"/>
          <w:sz w:val="18"/>
          <w:szCs w:val="18"/>
          <w14:ligatures w14:val="none"/>
        </w:rPr>
        <w:t>import</w:t>
      </w:r>
      <w:r w:rsidRPr="006A53BB">
        <w:rPr>
          <w:rFonts w:ascii="Consolas" w:eastAsia="Times New Roman" w:hAnsi="Consolas" w:cs="Times New Roman"/>
          <w:color w:val="CCCCCC"/>
          <w:kern w:val="0"/>
          <w:sz w:val="18"/>
          <w:szCs w:val="18"/>
          <w14:ligatures w14:val="none"/>
        </w:rPr>
        <w:t xml:space="preserve"> { </w:t>
      </w:r>
      <w:r w:rsidRPr="006A53BB">
        <w:rPr>
          <w:rFonts w:ascii="Consolas" w:eastAsia="Times New Roman" w:hAnsi="Consolas" w:cs="Times New Roman"/>
          <w:color w:val="9CDCFE"/>
          <w:kern w:val="0"/>
          <w:sz w:val="18"/>
          <w:szCs w:val="18"/>
          <w14:ligatures w14:val="none"/>
        </w:rPr>
        <w:t>RenderMode</w:t>
      </w:r>
      <w:r w:rsidRPr="006A53BB">
        <w:rPr>
          <w:rFonts w:ascii="Consolas" w:eastAsia="Times New Roman" w:hAnsi="Consolas" w:cs="Times New Roman"/>
          <w:color w:val="CCCCCC"/>
          <w:kern w:val="0"/>
          <w:sz w:val="18"/>
          <w:szCs w:val="18"/>
          <w14:ligatures w14:val="none"/>
        </w:rPr>
        <w:t xml:space="preserve">, </w:t>
      </w:r>
      <w:r w:rsidRPr="006A53BB">
        <w:rPr>
          <w:rFonts w:ascii="Consolas" w:eastAsia="Times New Roman" w:hAnsi="Consolas" w:cs="Times New Roman"/>
          <w:color w:val="9CDCFE"/>
          <w:kern w:val="0"/>
          <w:sz w:val="18"/>
          <w:szCs w:val="18"/>
          <w14:ligatures w14:val="none"/>
        </w:rPr>
        <w:t>ServerRoute</w:t>
      </w:r>
      <w:r w:rsidRPr="006A53BB">
        <w:rPr>
          <w:rFonts w:ascii="Consolas" w:eastAsia="Times New Roman" w:hAnsi="Consolas" w:cs="Times New Roman"/>
          <w:color w:val="CCCCCC"/>
          <w:kern w:val="0"/>
          <w:sz w:val="18"/>
          <w:szCs w:val="18"/>
          <w14:ligatures w14:val="none"/>
        </w:rPr>
        <w:t xml:space="preserve"> } </w:t>
      </w:r>
      <w:r w:rsidRPr="006A53BB">
        <w:rPr>
          <w:rFonts w:ascii="Consolas" w:eastAsia="Times New Roman" w:hAnsi="Consolas" w:cs="Times New Roman"/>
          <w:color w:val="C586C0"/>
          <w:kern w:val="0"/>
          <w:sz w:val="18"/>
          <w:szCs w:val="18"/>
          <w14:ligatures w14:val="none"/>
        </w:rPr>
        <w:t>from</w:t>
      </w:r>
      <w:r w:rsidRPr="006A53BB">
        <w:rPr>
          <w:rFonts w:ascii="Consolas" w:eastAsia="Times New Roman" w:hAnsi="Consolas" w:cs="Times New Roman"/>
          <w:color w:val="CCCCCC"/>
          <w:kern w:val="0"/>
          <w:sz w:val="18"/>
          <w:szCs w:val="18"/>
          <w14:ligatures w14:val="none"/>
        </w:rPr>
        <w:t xml:space="preserve"> </w:t>
      </w:r>
      <w:r w:rsidRPr="006A53BB">
        <w:rPr>
          <w:rFonts w:ascii="Consolas" w:eastAsia="Times New Roman" w:hAnsi="Consolas" w:cs="Times New Roman"/>
          <w:color w:val="CE9178"/>
          <w:kern w:val="0"/>
          <w:sz w:val="18"/>
          <w:szCs w:val="18"/>
          <w14:ligatures w14:val="none"/>
        </w:rPr>
        <w:t>'@angular/ssr'</w:t>
      </w:r>
      <w:r w:rsidRPr="006A53BB">
        <w:rPr>
          <w:rFonts w:ascii="Consolas" w:eastAsia="Times New Roman" w:hAnsi="Consolas" w:cs="Times New Roman"/>
          <w:color w:val="CCCCCC"/>
          <w:kern w:val="0"/>
          <w:sz w:val="18"/>
          <w:szCs w:val="18"/>
          <w14:ligatures w14:val="none"/>
        </w:rPr>
        <w:t>;</w:t>
      </w:r>
    </w:p>
    <w:p w14:paraId="489CD57F" w14:textId="77777777" w:rsidR="006A53BB" w:rsidRPr="006A53BB" w:rsidRDefault="006A53BB" w:rsidP="00705D58">
      <w:pPr>
        <w:shd w:val="clear" w:color="auto" w:fill="1F1F1F"/>
        <w:spacing w:after="0" w:line="240" w:lineRule="auto"/>
        <w:jc w:val="both"/>
        <w:rPr>
          <w:rFonts w:ascii="Consolas" w:eastAsia="Times New Roman" w:hAnsi="Consolas" w:cs="Times New Roman"/>
          <w:color w:val="CCCCCC"/>
          <w:kern w:val="0"/>
          <w:sz w:val="18"/>
          <w:szCs w:val="18"/>
          <w14:ligatures w14:val="none"/>
        </w:rPr>
      </w:pPr>
    </w:p>
    <w:p w14:paraId="43B74C91" w14:textId="77777777" w:rsidR="006A53BB" w:rsidRPr="006A53BB" w:rsidRDefault="006A53BB" w:rsidP="00705D58">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A53BB">
        <w:rPr>
          <w:rFonts w:ascii="Consolas" w:eastAsia="Times New Roman" w:hAnsi="Consolas" w:cs="Times New Roman"/>
          <w:color w:val="C586C0"/>
          <w:kern w:val="0"/>
          <w:sz w:val="18"/>
          <w:szCs w:val="18"/>
          <w14:ligatures w14:val="none"/>
        </w:rPr>
        <w:t>export</w:t>
      </w:r>
      <w:r w:rsidRPr="006A53BB">
        <w:rPr>
          <w:rFonts w:ascii="Consolas" w:eastAsia="Times New Roman" w:hAnsi="Consolas" w:cs="Times New Roman"/>
          <w:color w:val="CCCCCC"/>
          <w:kern w:val="0"/>
          <w:sz w:val="18"/>
          <w:szCs w:val="18"/>
          <w14:ligatures w14:val="none"/>
        </w:rPr>
        <w:t xml:space="preserve"> </w:t>
      </w:r>
      <w:r w:rsidRPr="006A53BB">
        <w:rPr>
          <w:rFonts w:ascii="Consolas" w:eastAsia="Times New Roman" w:hAnsi="Consolas" w:cs="Times New Roman"/>
          <w:color w:val="569CD6"/>
          <w:kern w:val="0"/>
          <w:sz w:val="18"/>
          <w:szCs w:val="18"/>
          <w14:ligatures w14:val="none"/>
        </w:rPr>
        <w:t>const</w:t>
      </w:r>
      <w:r w:rsidRPr="006A53BB">
        <w:rPr>
          <w:rFonts w:ascii="Consolas" w:eastAsia="Times New Roman" w:hAnsi="Consolas" w:cs="Times New Roman"/>
          <w:color w:val="CCCCCC"/>
          <w:kern w:val="0"/>
          <w:sz w:val="18"/>
          <w:szCs w:val="18"/>
          <w14:ligatures w14:val="none"/>
        </w:rPr>
        <w:t xml:space="preserve"> </w:t>
      </w:r>
      <w:r w:rsidRPr="006A53BB">
        <w:rPr>
          <w:rFonts w:ascii="Consolas" w:eastAsia="Times New Roman" w:hAnsi="Consolas" w:cs="Times New Roman"/>
          <w:color w:val="4FC1FF"/>
          <w:kern w:val="0"/>
          <w:sz w:val="18"/>
          <w:szCs w:val="18"/>
          <w14:ligatures w14:val="none"/>
        </w:rPr>
        <w:t>serverRoutes</w:t>
      </w:r>
      <w:r w:rsidRPr="006A53BB">
        <w:rPr>
          <w:rFonts w:ascii="Consolas" w:eastAsia="Times New Roman" w:hAnsi="Consolas" w:cs="Times New Roman"/>
          <w:color w:val="D4D4D4"/>
          <w:kern w:val="0"/>
          <w:sz w:val="18"/>
          <w:szCs w:val="18"/>
          <w14:ligatures w14:val="none"/>
        </w:rPr>
        <w:t>:</w:t>
      </w:r>
      <w:r w:rsidRPr="006A53BB">
        <w:rPr>
          <w:rFonts w:ascii="Consolas" w:eastAsia="Times New Roman" w:hAnsi="Consolas" w:cs="Times New Roman"/>
          <w:color w:val="CCCCCC"/>
          <w:kern w:val="0"/>
          <w:sz w:val="18"/>
          <w:szCs w:val="18"/>
          <w14:ligatures w14:val="none"/>
        </w:rPr>
        <w:t xml:space="preserve"> </w:t>
      </w:r>
      <w:r w:rsidRPr="006A53BB">
        <w:rPr>
          <w:rFonts w:ascii="Consolas" w:eastAsia="Times New Roman" w:hAnsi="Consolas" w:cs="Times New Roman"/>
          <w:color w:val="4EC9B0"/>
          <w:kern w:val="0"/>
          <w:sz w:val="18"/>
          <w:szCs w:val="18"/>
          <w14:ligatures w14:val="none"/>
        </w:rPr>
        <w:t>ServerRoute</w:t>
      </w:r>
      <w:r w:rsidRPr="006A53BB">
        <w:rPr>
          <w:rFonts w:ascii="Consolas" w:eastAsia="Times New Roman" w:hAnsi="Consolas" w:cs="Times New Roman"/>
          <w:color w:val="CCCCCC"/>
          <w:kern w:val="0"/>
          <w:sz w:val="18"/>
          <w:szCs w:val="18"/>
          <w14:ligatures w14:val="none"/>
        </w:rPr>
        <w:t xml:space="preserve">[] </w:t>
      </w:r>
      <w:r w:rsidRPr="006A53BB">
        <w:rPr>
          <w:rFonts w:ascii="Consolas" w:eastAsia="Times New Roman" w:hAnsi="Consolas" w:cs="Times New Roman"/>
          <w:color w:val="D4D4D4"/>
          <w:kern w:val="0"/>
          <w:sz w:val="18"/>
          <w:szCs w:val="18"/>
          <w14:ligatures w14:val="none"/>
        </w:rPr>
        <w:t>=</w:t>
      </w:r>
      <w:r w:rsidRPr="006A53BB">
        <w:rPr>
          <w:rFonts w:ascii="Consolas" w:eastAsia="Times New Roman" w:hAnsi="Consolas" w:cs="Times New Roman"/>
          <w:color w:val="CCCCCC"/>
          <w:kern w:val="0"/>
          <w:sz w:val="18"/>
          <w:szCs w:val="18"/>
          <w14:ligatures w14:val="none"/>
        </w:rPr>
        <w:t xml:space="preserve"> [</w:t>
      </w:r>
    </w:p>
    <w:p w14:paraId="6A0131F0" w14:textId="77777777" w:rsidR="006A53BB" w:rsidRPr="006A53BB" w:rsidRDefault="006A53BB" w:rsidP="00705D58">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A53BB">
        <w:rPr>
          <w:rFonts w:ascii="Consolas" w:eastAsia="Times New Roman" w:hAnsi="Consolas" w:cs="Times New Roman"/>
          <w:color w:val="CCCCCC"/>
          <w:kern w:val="0"/>
          <w:sz w:val="18"/>
          <w:szCs w:val="18"/>
          <w14:ligatures w14:val="none"/>
        </w:rPr>
        <w:t xml:space="preserve">  { </w:t>
      </w:r>
    </w:p>
    <w:p w14:paraId="4AE5A72B" w14:textId="77777777" w:rsidR="006A53BB" w:rsidRPr="006A53BB" w:rsidRDefault="006A53BB" w:rsidP="00705D58">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A53BB">
        <w:rPr>
          <w:rFonts w:ascii="Consolas" w:eastAsia="Times New Roman" w:hAnsi="Consolas" w:cs="Times New Roman"/>
          <w:color w:val="CCCCCC"/>
          <w:kern w:val="0"/>
          <w:sz w:val="18"/>
          <w:szCs w:val="18"/>
          <w14:ligatures w14:val="none"/>
        </w:rPr>
        <w:t xml:space="preserve">    </w:t>
      </w:r>
      <w:r w:rsidRPr="006A53BB">
        <w:rPr>
          <w:rFonts w:ascii="Consolas" w:eastAsia="Times New Roman" w:hAnsi="Consolas" w:cs="Times New Roman"/>
          <w:color w:val="9CDCFE"/>
          <w:kern w:val="0"/>
          <w:sz w:val="18"/>
          <w:szCs w:val="18"/>
          <w14:ligatures w14:val="none"/>
        </w:rPr>
        <w:t>path:</w:t>
      </w:r>
      <w:r w:rsidRPr="006A53BB">
        <w:rPr>
          <w:rFonts w:ascii="Consolas" w:eastAsia="Times New Roman" w:hAnsi="Consolas" w:cs="Times New Roman"/>
          <w:color w:val="CCCCCC"/>
          <w:kern w:val="0"/>
          <w:sz w:val="18"/>
          <w:szCs w:val="18"/>
          <w14:ligatures w14:val="none"/>
        </w:rPr>
        <w:t xml:space="preserve"> </w:t>
      </w:r>
      <w:r w:rsidRPr="006A53BB">
        <w:rPr>
          <w:rFonts w:ascii="Consolas" w:eastAsia="Times New Roman" w:hAnsi="Consolas" w:cs="Times New Roman"/>
          <w:color w:val="CE9178"/>
          <w:kern w:val="0"/>
          <w:sz w:val="18"/>
          <w:szCs w:val="18"/>
          <w14:ligatures w14:val="none"/>
        </w:rPr>
        <w:t>'about'</w:t>
      </w:r>
      <w:r w:rsidRPr="006A53BB">
        <w:rPr>
          <w:rFonts w:ascii="Consolas" w:eastAsia="Times New Roman" w:hAnsi="Consolas" w:cs="Times New Roman"/>
          <w:color w:val="CCCCCC"/>
          <w:kern w:val="0"/>
          <w:sz w:val="18"/>
          <w:szCs w:val="18"/>
          <w14:ligatures w14:val="none"/>
        </w:rPr>
        <w:t xml:space="preserve">, </w:t>
      </w:r>
    </w:p>
    <w:p w14:paraId="674AF46F" w14:textId="77777777" w:rsidR="006A53BB" w:rsidRPr="006A53BB" w:rsidRDefault="006A53BB" w:rsidP="00705D58">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A53BB">
        <w:rPr>
          <w:rFonts w:ascii="Consolas" w:eastAsia="Times New Roman" w:hAnsi="Consolas" w:cs="Times New Roman"/>
          <w:color w:val="CCCCCC"/>
          <w:kern w:val="0"/>
          <w:sz w:val="18"/>
          <w:szCs w:val="18"/>
          <w14:ligatures w14:val="none"/>
        </w:rPr>
        <w:t xml:space="preserve">    </w:t>
      </w:r>
      <w:r w:rsidRPr="006A53BB">
        <w:rPr>
          <w:rFonts w:ascii="Consolas" w:eastAsia="Times New Roman" w:hAnsi="Consolas" w:cs="Times New Roman"/>
          <w:color w:val="9CDCFE"/>
          <w:kern w:val="0"/>
          <w:sz w:val="18"/>
          <w:szCs w:val="18"/>
          <w14:ligatures w14:val="none"/>
        </w:rPr>
        <w:t>renderMode:</w:t>
      </w:r>
      <w:r w:rsidRPr="006A53BB">
        <w:rPr>
          <w:rFonts w:ascii="Consolas" w:eastAsia="Times New Roman" w:hAnsi="Consolas" w:cs="Times New Roman"/>
          <w:color w:val="CCCCCC"/>
          <w:kern w:val="0"/>
          <w:sz w:val="18"/>
          <w:szCs w:val="18"/>
          <w14:ligatures w14:val="none"/>
        </w:rPr>
        <w:t xml:space="preserve"> </w:t>
      </w:r>
      <w:r w:rsidRPr="006A53BB">
        <w:rPr>
          <w:rFonts w:ascii="Consolas" w:eastAsia="Times New Roman" w:hAnsi="Consolas" w:cs="Times New Roman"/>
          <w:color w:val="9CDCFE"/>
          <w:kern w:val="0"/>
          <w:sz w:val="18"/>
          <w:szCs w:val="18"/>
          <w14:ligatures w14:val="none"/>
        </w:rPr>
        <w:t>RenderMode</w:t>
      </w:r>
      <w:r w:rsidRPr="006A53BB">
        <w:rPr>
          <w:rFonts w:ascii="Consolas" w:eastAsia="Times New Roman" w:hAnsi="Consolas" w:cs="Times New Roman"/>
          <w:color w:val="CCCCCC"/>
          <w:kern w:val="0"/>
          <w:sz w:val="18"/>
          <w:szCs w:val="18"/>
          <w14:ligatures w14:val="none"/>
        </w:rPr>
        <w:t>.</w:t>
      </w:r>
      <w:r w:rsidRPr="006A53BB">
        <w:rPr>
          <w:rFonts w:ascii="Consolas" w:eastAsia="Times New Roman" w:hAnsi="Consolas" w:cs="Times New Roman"/>
          <w:color w:val="9CDCFE"/>
          <w:kern w:val="0"/>
          <w:sz w:val="18"/>
          <w:szCs w:val="18"/>
          <w14:ligatures w14:val="none"/>
        </w:rPr>
        <w:t>Prerender</w:t>
      </w:r>
      <w:r w:rsidRPr="006A53BB">
        <w:rPr>
          <w:rFonts w:ascii="Consolas" w:eastAsia="Times New Roman" w:hAnsi="Consolas" w:cs="Times New Roman"/>
          <w:color w:val="CCCCCC"/>
          <w:kern w:val="0"/>
          <w:sz w:val="18"/>
          <w:szCs w:val="18"/>
          <w14:ligatures w14:val="none"/>
        </w:rPr>
        <w:t xml:space="preserve"> </w:t>
      </w:r>
      <w:r w:rsidRPr="006A53BB">
        <w:rPr>
          <w:rFonts w:ascii="Consolas" w:eastAsia="Times New Roman" w:hAnsi="Consolas" w:cs="Times New Roman"/>
          <w:color w:val="6A9955"/>
          <w:kern w:val="0"/>
          <w:sz w:val="18"/>
          <w:szCs w:val="18"/>
          <w14:ligatures w14:val="none"/>
        </w:rPr>
        <w:t>// SSG: Built once at build time. Ideal for static pages.</w:t>
      </w:r>
    </w:p>
    <w:p w14:paraId="41904208" w14:textId="77777777" w:rsidR="006A53BB" w:rsidRPr="006A53BB" w:rsidRDefault="006A53BB" w:rsidP="00705D58">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A53BB">
        <w:rPr>
          <w:rFonts w:ascii="Consolas" w:eastAsia="Times New Roman" w:hAnsi="Consolas" w:cs="Times New Roman"/>
          <w:color w:val="CCCCCC"/>
          <w:kern w:val="0"/>
          <w:sz w:val="18"/>
          <w:szCs w:val="18"/>
          <w14:ligatures w14:val="none"/>
        </w:rPr>
        <w:t>  },</w:t>
      </w:r>
    </w:p>
    <w:p w14:paraId="56420279" w14:textId="77777777" w:rsidR="006A53BB" w:rsidRPr="006A53BB" w:rsidRDefault="006A53BB" w:rsidP="00705D58">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A53BB">
        <w:rPr>
          <w:rFonts w:ascii="Consolas" w:eastAsia="Times New Roman" w:hAnsi="Consolas" w:cs="Times New Roman"/>
          <w:color w:val="CCCCCC"/>
          <w:kern w:val="0"/>
          <w:sz w:val="18"/>
          <w:szCs w:val="18"/>
          <w14:ligatures w14:val="none"/>
        </w:rPr>
        <w:t xml:space="preserve">  { </w:t>
      </w:r>
    </w:p>
    <w:p w14:paraId="3D65C66E" w14:textId="77777777" w:rsidR="006A53BB" w:rsidRPr="006A53BB" w:rsidRDefault="006A53BB" w:rsidP="00705D58">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A53BB">
        <w:rPr>
          <w:rFonts w:ascii="Consolas" w:eastAsia="Times New Roman" w:hAnsi="Consolas" w:cs="Times New Roman"/>
          <w:color w:val="CCCCCC"/>
          <w:kern w:val="0"/>
          <w:sz w:val="18"/>
          <w:szCs w:val="18"/>
          <w14:ligatures w14:val="none"/>
        </w:rPr>
        <w:t xml:space="preserve">    </w:t>
      </w:r>
      <w:r w:rsidRPr="006A53BB">
        <w:rPr>
          <w:rFonts w:ascii="Consolas" w:eastAsia="Times New Roman" w:hAnsi="Consolas" w:cs="Times New Roman"/>
          <w:color w:val="9CDCFE"/>
          <w:kern w:val="0"/>
          <w:sz w:val="18"/>
          <w:szCs w:val="18"/>
          <w14:ligatures w14:val="none"/>
        </w:rPr>
        <w:t>path:</w:t>
      </w:r>
      <w:r w:rsidRPr="006A53BB">
        <w:rPr>
          <w:rFonts w:ascii="Consolas" w:eastAsia="Times New Roman" w:hAnsi="Consolas" w:cs="Times New Roman"/>
          <w:color w:val="CCCCCC"/>
          <w:kern w:val="0"/>
          <w:sz w:val="18"/>
          <w:szCs w:val="18"/>
          <w14:ligatures w14:val="none"/>
        </w:rPr>
        <w:t xml:space="preserve"> </w:t>
      </w:r>
      <w:r w:rsidRPr="006A53BB">
        <w:rPr>
          <w:rFonts w:ascii="Consolas" w:eastAsia="Times New Roman" w:hAnsi="Consolas" w:cs="Times New Roman"/>
          <w:color w:val="CE9178"/>
          <w:kern w:val="0"/>
          <w:sz w:val="18"/>
          <w:szCs w:val="18"/>
          <w14:ligatures w14:val="none"/>
        </w:rPr>
        <w:t>'products/:id'</w:t>
      </w:r>
      <w:r w:rsidRPr="006A53BB">
        <w:rPr>
          <w:rFonts w:ascii="Consolas" w:eastAsia="Times New Roman" w:hAnsi="Consolas" w:cs="Times New Roman"/>
          <w:color w:val="CCCCCC"/>
          <w:kern w:val="0"/>
          <w:sz w:val="18"/>
          <w:szCs w:val="18"/>
          <w14:ligatures w14:val="none"/>
        </w:rPr>
        <w:t xml:space="preserve">, </w:t>
      </w:r>
    </w:p>
    <w:p w14:paraId="047A4813" w14:textId="77777777" w:rsidR="006A53BB" w:rsidRPr="006A53BB" w:rsidRDefault="006A53BB" w:rsidP="00705D58">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A53BB">
        <w:rPr>
          <w:rFonts w:ascii="Consolas" w:eastAsia="Times New Roman" w:hAnsi="Consolas" w:cs="Times New Roman"/>
          <w:color w:val="CCCCCC"/>
          <w:kern w:val="0"/>
          <w:sz w:val="18"/>
          <w:szCs w:val="18"/>
          <w14:ligatures w14:val="none"/>
        </w:rPr>
        <w:t xml:space="preserve">    </w:t>
      </w:r>
      <w:r w:rsidRPr="006A53BB">
        <w:rPr>
          <w:rFonts w:ascii="Consolas" w:eastAsia="Times New Roman" w:hAnsi="Consolas" w:cs="Times New Roman"/>
          <w:color w:val="9CDCFE"/>
          <w:kern w:val="0"/>
          <w:sz w:val="18"/>
          <w:szCs w:val="18"/>
          <w14:ligatures w14:val="none"/>
        </w:rPr>
        <w:t>renderMode:</w:t>
      </w:r>
      <w:r w:rsidRPr="006A53BB">
        <w:rPr>
          <w:rFonts w:ascii="Consolas" w:eastAsia="Times New Roman" w:hAnsi="Consolas" w:cs="Times New Roman"/>
          <w:color w:val="CCCCCC"/>
          <w:kern w:val="0"/>
          <w:sz w:val="18"/>
          <w:szCs w:val="18"/>
          <w14:ligatures w14:val="none"/>
        </w:rPr>
        <w:t xml:space="preserve"> </w:t>
      </w:r>
      <w:r w:rsidRPr="006A53BB">
        <w:rPr>
          <w:rFonts w:ascii="Consolas" w:eastAsia="Times New Roman" w:hAnsi="Consolas" w:cs="Times New Roman"/>
          <w:color w:val="9CDCFE"/>
          <w:kern w:val="0"/>
          <w:sz w:val="18"/>
          <w:szCs w:val="18"/>
          <w14:ligatures w14:val="none"/>
        </w:rPr>
        <w:t>RenderMode</w:t>
      </w:r>
      <w:r w:rsidRPr="006A53BB">
        <w:rPr>
          <w:rFonts w:ascii="Consolas" w:eastAsia="Times New Roman" w:hAnsi="Consolas" w:cs="Times New Roman"/>
          <w:color w:val="CCCCCC"/>
          <w:kern w:val="0"/>
          <w:sz w:val="18"/>
          <w:szCs w:val="18"/>
          <w14:ligatures w14:val="none"/>
        </w:rPr>
        <w:t>.</w:t>
      </w:r>
      <w:r w:rsidRPr="006A53BB">
        <w:rPr>
          <w:rFonts w:ascii="Consolas" w:eastAsia="Times New Roman" w:hAnsi="Consolas" w:cs="Times New Roman"/>
          <w:color w:val="9CDCFE"/>
          <w:kern w:val="0"/>
          <w:sz w:val="18"/>
          <w:szCs w:val="18"/>
          <w14:ligatures w14:val="none"/>
        </w:rPr>
        <w:t>Server</w:t>
      </w:r>
      <w:r w:rsidRPr="006A53BB">
        <w:rPr>
          <w:rFonts w:ascii="Consolas" w:eastAsia="Times New Roman" w:hAnsi="Consolas" w:cs="Times New Roman"/>
          <w:color w:val="CCCCCC"/>
          <w:kern w:val="0"/>
          <w:sz w:val="18"/>
          <w:szCs w:val="18"/>
          <w14:ligatures w14:val="none"/>
        </w:rPr>
        <w:t xml:space="preserve">    </w:t>
      </w:r>
      <w:r w:rsidRPr="006A53BB">
        <w:rPr>
          <w:rFonts w:ascii="Consolas" w:eastAsia="Times New Roman" w:hAnsi="Consolas" w:cs="Times New Roman"/>
          <w:color w:val="6A9955"/>
          <w:kern w:val="0"/>
          <w:sz w:val="18"/>
          <w:szCs w:val="18"/>
          <w14:ligatures w14:val="none"/>
        </w:rPr>
        <w:t>// SSR: Rendered dynamically on the server per request.</w:t>
      </w:r>
    </w:p>
    <w:p w14:paraId="622BB9C5" w14:textId="77777777" w:rsidR="006A53BB" w:rsidRPr="006A53BB" w:rsidRDefault="006A53BB" w:rsidP="00705D58">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A53BB">
        <w:rPr>
          <w:rFonts w:ascii="Consolas" w:eastAsia="Times New Roman" w:hAnsi="Consolas" w:cs="Times New Roman"/>
          <w:color w:val="CCCCCC"/>
          <w:kern w:val="0"/>
          <w:sz w:val="18"/>
          <w:szCs w:val="18"/>
          <w14:ligatures w14:val="none"/>
        </w:rPr>
        <w:t>  },</w:t>
      </w:r>
    </w:p>
    <w:p w14:paraId="4282B599" w14:textId="77777777" w:rsidR="006A53BB" w:rsidRPr="006A53BB" w:rsidRDefault="006A53BB" w:rsidP="00705D58">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A53BB">
        <w:rPr>
          <w:rFonts w:ascii="Consolas" w:eastAsia="Times New Roman" w:hAnsi="Consolas" w:cs="Times New Roman"/>
          <w:color w:val="CCCCCC"/>
          <w:kern w:val="0"/>
          <w:sz w:val="18"/>
          <w:szCs w:val="18"/>
          <w14:ligatures w14:val="none"/>
        </w:rPr>
        <w:t xml:space="preserve">  { </w:t>
      </w:r>
    </w:p>
    <w:p w14:paraId="2B7D922A" w14:textId="77777777" w:rsidR="006A53BB" w:rsidRPr="006A53BB" w:rsidRDefault="006A53BB" w:rsidP="00705D58">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A53BB">
        <w:rPr>
          <w:rFonts w:ascii="Consolas" w:eastAsia="Times New Roman" w:hAnsi="Consolas" w:cs="Times New Roman"/>
          <w:color w:val="CCCCCC"/>
          <w:kern w:val="0"/>
          <w:sz w:val="18"/>
          <w:szCs w:val="18"/>
          <w14:ligatures w14:val="none"/>
        </w:rPr>
        <w:t xml:space="preserve">    </w:t>
      </w:r>
      <w:r w:rsidRPr="006A53BB">
        <w:rPr>
          <w:rFonts w:ascii="Consolas" w:eastAsia="Times New Roman" w:hAnsi="Consolas" w:cs="Times New Roman"/>
          <w:color w:val="9CDCFE"/>
          <w:kern w:val="0"/>
          <w:sz w:val="18"/>
          <w:szCs w:val="18"/>
          <w14:ligatures w14:val="none"/>
        </w:rPr>
        <w:t>path:</w:t>
      </w:r>
      <w:r w:rsidRPr="006A53BB">
        <w:rPr>
          <w:rFonts w:ascii="Consolas" w:eastAsia="Times New Roman" w:hAnsi="Consolas" w:cs="Times New Roman"/>
          <w:color w:val="CCCCCC"/>
          <w:kern w:val="0"/>
          <w:sz w:val="18"/>
          <w:szCs w:val="18"/>
          <w14:ligatures w14:val="none"/>
        </w:rPr>
        <w:t xml:space="preserve"> </w:t>
      </w:r>
      <w:r w:rsidRPr="006A53BB">
        <w:rPr>
          <w:rFonts w:ascii="Consolas" w:eastAsia="Times New Roman" w:hAnsi="Consolas" w:cs="Times New Roman"/>
          <w:color w:val="CE9178"/>
          <w:kern w:val="0"/>
          <w:sz w:val="18"/>
          <w:szCs w:val="18"/>
          <w14:ligatures w14:val="none"/>
        </w:rPr>
        <w:t>'dashboard/**'</w:t>
      </w:r>
      <w:r w:rsidRPr="006A53BB">
        <w:rPr>
          <w:rFonts w:ascii="Consolas" w:eastAsia="Times New Roman" w:hAnsi="Consolas" w:cs="Times New Roman"/>
          <w:color w:val="CCCCCC"/>
          <w:kern w:val="0"/>
          <w:sz w:val="18"/>
          <w:szCs w:val="18"/>
          <w14:ligatures w14:val="none"/>
        </w:rPr>
        <w:t xml:space="preserve">, </w:t>
      </w:r>
    </w:p>
    <w:p w14:paraId="0B5D1819" w14:textId="77777777" w:rsidR="006A53BB" w:rsidRPr="006A53BB" w:rsidRDefault="006A53BB" w:rsidP="00705D58">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A53BB">
        <w:rPr>
          <w:rFonts w:ascii="Consolas" w:eastAsia="Times New Roman" w:hAnsi="Consolas" w:cs="Times New Roman"/>
          <w:color w:val="CCCCCC"/>
          <w:kern w:val="0"/>
          <w:sz w:val="18"/>
          <w:szCs w:val="18"/>
          <w14:ligatures w14:val="none"/>
        </w:rPr>
        <w:t xml:space="preserve">    </w:t>
      </w:r>
      <w:r w:rsidRPr="006A53BB">
        <w:rPr>
          <w:rFonts w:ascii="Consolas" w:eastAsia="Times New Roman" w:hAnsi="Consolas" w:cs="Times New Roman"/>
          <w:color w:val="9CDCFE"/>
          <w:kern w:val="0"/>
          <w:sz w:val="18"/>
          <w:szCs w:val="18"/>
          <w14:ligatures w14:val="none"/>
        </w:rPr>
        <w:t>renderMode:</w:t>
      </w:r>
      <w:r w:rsidRPr="006A53BB">
        <w:rPr>
          <w:rFonts w:ascii="Consolas" w:eastAsia="Times New Roman" w:hAnsi="Consolas" w:cs="Times New Roman"/>
          <w:color w:val="CCCCCC"/>
          <w:kern w:val="0"/>
          <w:sz w:val="18"/>
          <w:szCs w:val="18"/>
          <w14:ligatures w14:val="none"/>
        </w:rPr>
        <w:t xml:space="preserve"> </w:t>
      </w:r>
      <w:r w:rsidRPr="006A53BB">
        <w:rPr>
          <w:rFonts w:ascii="Consolas" w:eastAsia="Times New Roman" w:hAnsi="Consolas" w:cs="Times New Roman"/>
          <w:color w:val="9CDCFE"/>
          <w:kern w:val="0"/>
          <w:sz w:val="18"/>
          <w:szCs w:val="18"/>
          <w14:ligatures w14:val="none"/>
        </w:rPr>
        <w:t>RenderMode</w:t>
      </w:r>
      <w:r w:rsidRPr="006A53BB">
        <w:rPr>
          <w:rFonts w:ascii="Consolas" w:eastAsia="Times New Roman" w:hAnsi="Consolas" w:cs="Times New Roman"/>
          <w:color w:val="CCCCCC"/>
          <w:kern w:val="0"/>
          <w:sz w:val="18"/>
          <w:szCs w:val="18"/>
          <w14:ligatures w14:val="none"/>
        </w:rPr>
        <w:t>.</w:t>
      </w:r>
      <w:r w:rsidRPr="006A53BB">
        <w:rPr>
          <w:rFonts w:ascii="Consolas" w:eastAsia="Times New Roman" w:hAnsi="Consolas" w:cs="Times New Roman"/>
          <w:color w:val="9CDCFE"/>
          <w:kern w:val="0"/>
          <w:sz w:val="18"/>
          <w:szCs w:val="18"/>
          <w14:ligatures w14:val="none"/>
        </w:rPr>
        <w:t>Client</w:t>
      </w:r>
      <w:r w:rsidRPr="006A53BB">
        <w:rPr>
          <w:rFonts w:ascii="Consolas" w:eastAsia="Times New Roman" w:hAnsi="Consolas" w:cs="Times New Roman"/>
          <w:color w:val="CCCCCC"/>
          <w:kern w:val="0"/>
          <w:sz w:val="18"/>
          <w:szCs w:val="18"/>
          <w14:ligatures w14:val="none"/>
        </w:rPr>
        <w:t xml:space="preserve">    </w:t>
      </w:r>
      <w:r w:rsidRPr="006A53BB">
        <w:rPr>
          <w:rFonts w:ascii="Consolas" w:eastAsia="Times New Roman" w:hAnsi="Consolas" w:cs="Times New Roman"/>
          <w:color w:val="6A9955"/>
          <w:kern w:val="0"/>
          <w:sz w:val="18"/>
          <w:szCs w:val="18"/>
          <w14:ligatures w14:val="none"/>
        </w:rPr>
        <w:t>// CSR: Skips server entirely. Renders purely in browser.</w:t>
      </w:r>
    </w:p>
    <w:p w14:paraId="0D722B76" w14:textId="77777777" w:rsidR="006A53BB" w:rsidRPr="006A53BB" w:rsidRDefault="006A53BB" w:rsidP="00705D58">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A53BB">
        <w:rPr>
          <w:rFonts w:ascii="Consolas" w:eastAsia="Times New Roman" w:hAnsi="Consolas" w:cs="Times New Roman"/>
          <w:color w:val="CCCCCC"/>
          <w:kern w:val="0"/>
          <w:sz w:val="18"/>
          <w:szCs w:val="18"/>
          <w14:ligatures w14:val="none"/>
        </w:rPr>
        <w:lastRenderedPageBreak/>
        <w:t>  }</w:t>
      </w:r>
    </w:p>
    <w:p w14:paraId="6FFA0011" w14:textId="77777777" w:rsidR="006A53BB" w:rsidRPr="006A53BB" w:rsidRDefault="006A53BB" w:rsidP="00705D58">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A53BB">
        <w:rPr>
          <w:rFonts w:ascii="Consolas" w:eastAsia="Times New Roman" w:hAnsi="Consolas" w:cs="Times New Roman"/>
          <w:color w:val="CCCCCC"/>
          <w:kern w:val="0"/>
          <w:sz w:val="18"/>
          <w:szCs w:val="18"/>
          <w14:ligatures w14:val="none"/>
        </w:rPr>
        <w:t>];</w:t>
      </w:r>
    </w:p>
    <w:p w14:paraId="6F520F93" w14:textId="7418D987" w:rsidR="00F236EA" w:rsidRPr="00F236EA" w:rsidRDefault="00F236EA" w:rsidP="00705D58">
      <w:pPr>
        <w:spacing w:after="0" w:line="240" w:lineRule="auto"/>
        <w:jc w:val="both"/>
        <w:rPr>
          <w:rFonts w:ascii="Arial" w:eastAsia="Times New Roman" w:hAnsi="Arial" w:cs="Arial"/>
          <w:kern w:val="0"/>
          <w:sz w:val="18"/>
          <w:szCs w:val="18"/>
          <w14:ligatures w14:val="none"/>
        </w:rPr>
      </w:pPr>
    </w:p>
    <w:p w14:paraId="3A2C64E0" w14:textId="77777777" w:rsidR="00F236EA" w:rsidRPr="00F236EA" w:rsidRDefault="00F236EA" w:rsidP="00705D58">
      <w:pPr>
        <w:numPr>
          <w:ilvl w:val="0"/>
          <w:numId w:val="13"/>
        </w:numPr>
        <w:spacing w:after="0" w:line="240" w:lineRule="auto"/>
        <w:jc w:val="both"/>
        <w:rPr>
          <w:rFonts w:ascii="Arial" w:eastAsia="Times New Roman" w:hAnsi="Arial" w:cs="Arial"/>
          <w:kern w:val="0"/>
          <w14:ligatures w14:val="none"/>
        </w:rPr>
      </w:pPr>
      <w:r w:rsidRPr="00F236EA">
        <w:rPr>
          <w:rFonts w:ascii="Arial" w:eastAsia="Times New Roman" w:hAnsi="Arial" w:cs="Arial"/>
          <w:b/>
          <w:bCs/>
          <w:kern w:val="0"/>
          <w14:ligatures w14:val="none"/>
        </w:rPr>
        <w:t>Architectural Benefit:</w:t>
      </w:r>
      <w:r w:rsidRPr="00F236EA">
        <w:rPr>
          <w:rFonts w:ascii="Arial" w:eastAsia="Times New Roman" w:hAnsi="Arial" w:cs="Arial"/>
          <w:kern w:val="0"/>
          <w14:ligatures w14:val="none"/>
        </w:rPr>
        <w:t xml:space="preserve"> This eliminates the need for complex, custom reverse-proxy routing rules or maintaining separate Node.js server configurations for different sections of your app. [</w:t>
      </w:r>
      <w:hyperlink r:id="rId45" w:history="1">
        <w:r w:rsidRPr="00F236EA">
          <w:rPr>
            <w:rFonts w:ascii="Arial" w:eastAsia="Times New Roman" w:hAnsi="Arial" w:cs="Arial"/>
            <w:color w:val="0000FF"/>
            <w:kern w:val="0"/>
            <w:u w:val="single"/>
            <w14:ligatures w14:val="none"/>
          </w:rPr>
          <w:t>1</w:t>
        </w:r>
      </w:hyperlink>
      <w:r w:rsidRPr="00F236EA">
        <w:rPr>
          <w:rFonts w:ascii="Arial" w:eastAsia="Times New Roman" w:hAnsi="Arial" w:cs="Arial"/>
          <w:kern w:val="0"/>
          <w14:ligatures w14:val="none"/>
        </w:rPr>
        <w:t>]</w:t>
      </w:r>
    </w:p>
    <w:p w14:paraId="5426C38F" w14:textId="77777777" w:rsidR="00F236EA" w:rsidRPr="00F236EA" w:rsidRDefault="00F236EA" w:rsidP="00705D58">
      <w:pPr>
        <w:spacing w:after="0" w:line="240" w:lineRule="auto"/>
        <w:jc w:val="both"/>
        <w:rPr>
          <w:rFonts w:ascii="Arial" w:eastAsia="Times New Roman" w:hAnsi="Arial" w:cs="Arial"/>
          <w:b/>
          <w:bCs/>
          <w:kern w:val="0"/>
          <w14:ligatures w14:val="none"/>
        </w:rPr>
      </w:pPr>
      <w:r w:rsidRPr="00F236EA">
        <w:rPr>
          <w:rFonts w:ascii="Arial" w:eastAsia="Times New Roman" w:hAnsi="Arial" w:cs="Arial"/>
          <w:b/>
          <w:bCs/>
          <w:kern w:val="0"/>
          <w14:ligatures w14:val="none"/>
        </w:rPr>
        <w:t>2. Zoneless Architecture by Default</w:t>
      </w:r>
    </w:p>
    <w:p w14:paraId="6E292B26" w14:textId="77777777" w:rsidR="00F236EA" w:rsidRPr="00F236EA" w:rsidRDefault="00F236EA" w:rsidP="00705D58">
      <w:pPr>
        <w:spacing w:after="0" w:line="240" w:lineRule="auto"/>
        <w:jc w:val="both"/>
        <w:rPr>
          <w:rFonts w:ascii="Arial" w:eastAsia="Times New Roman" w:hAnsi="Arial" w:cs="Arial"/>
          <w:kern w:val="0"/>
          <w14:ligatures w14:val="none"/>
        </w:rPr>
      </w:pPr>
      <w:r w:rsidRPr="00F236EA">
        <w:rPr>
          <w:rFonts w:ascii="Arial" w:eastAsia="Times New Roman" w:hAnsi="Arial" w:cs="Arial"/>
          <w:kern w:val="0"/>
          <w14:ligatures w14:val="none"/>
        </w:rPr>
        <w:t xml:space="preserve">Angular 21 removes </w:t>
      </w:r>
      <w:r w:rsidRPr="00F236EA">
        <w:rPr>
          <w:rFonts w:ascii="Courier New" w:eastAsia="Times New Roman" w:hAnsi="Courier New" w:cs="Courier New"/>
          <w:kern w:val="0"/>
          <w:sz w:val="21"/>
          <w:szCs w:val="21"/>
          <w14:ligatures w14:val="none"/>
        </w:rPr>
        <w:t>zone.js</w:t>
      </w:r>
      <w:r w:rsidRPr="00F236EA">
        <w:rPr>
          <w:rFonts w:ascii="Arial" w:eastAsia="Times New Roman" w:hAnsi="Arial" w:cs="Arial"/>
          <w:kern w:val="0"/>
          <w14:ligatures w14:val="none"/>
        </w:rPr>
        <w:t xml:space="preserve"> from the default application stack. [</w:t>
      </w:r>
      <w:hyperlink r:id="rId46" w:history="1">
        <w:r w:rsidRPr="00F236EA">
          <w:rPr>
            <w:rFonts w:ascii="Arial" w:eastAsia="Times New Roman" w:hAnsi="Arial" w:cs="Arial"/>
            <w:color w:val="0000FF"/>
            <w:kern w:val="0"/>
            <w:u w:val="single"/>
            <w14:ligatures w14:val="none"/>
          </w:rPr>
          <w:t>1</w:t>
        </w:r>
      </w:hyperlink>
      <w:r w:rsidRPr="00F236EA">
        <w:rPr>
          <w:rFonts w:ascii="Arial" w:eastAsia="Times New Roman" w:hAnsi="Arial" w:cs="Arial"/>
          <w:kern w:val="0"/>
          <w14:ligatures w14:val="none"/>
        </w:rPr>
        <w:t>]</w:t>
      </w:r>
    </w:p>
    <w:p w14:paraId="3C6947B7" w14:textId="77777777" w:rsidR="00F236EA" w:rsidRPr="00F236EA" w:rsidRDefault="00F236EA" w:rsidP="00705D58">
      <w:pPr>
        <w:numPr>
          <w:ilvl w:val="0"/>
          <w:numId w:val="14"/>
        </w:numPr>
        <w:spacing w:after="0" w:line="240" w:lineRule="auto"/>
        <w:jc w:val="both"/>
        <w:rPr>
          <w:rFonts w:ascii="Arial" w:eastAsia="Times New Roman" w:hAnsi="Arial" w:cs="Arial"/>
          <w:kern w:val="0"/>
          <w14:ligatures w14:val="none"/>
        </w:rPr>
      </w:pPr>
      <w:r w:rsidRPr="00F236EA">
        <w:rPr>
          <w:rFonts w:ascii="Arial" w:eastAsia="Times New Roman" w:hAnsi="Arial" w:cs="Arial"/>
          <w:b/>
          <w:bCs/>
          <w:kern w:val="0"/>
          <w14:ligatures w14:val="none"/>
        </w:rPr>
        <w:t>The Old Way:</w:t>
      </w:r>
      <w:r w:rsidRPr="00F236EA">
        <w:rPr>
          <w:rFonts w:ascii="Arial" w:eastAsia="Times New Roman" w:hAnsi="Arial" w:cs="Arial"/>
          <w:kern w:val="0"/>
          <w14:ligatures w14:val="none"/>
        </w:rPr>
        <w:t xml:space="preserve"> </w:t>
      </w:r>
      <w:r w:rsidRPr="00F236EA">
        <w:rPr>
          <w:rFonts w:ascii="Courier New" w:eastAsia="Times New Roman" w:hAnsi="Courier New" w:cs="Courier New"/>
          <w:kern w:val="0"/>
          <w:sz w:val="21"/>
          <w:szCs w:val="21"/>
          <w14:ligatures w14:val="none"/>
        </w:rPr>
        <w:t>zone.js</w:t>
      </w:r>
      <w:r w:rsidRPr="00F236EA">
        <w:rPr>
          <w:rFonts w:ascii="Arial" w:eastAsia="Times New Roman" w:hAnsi="Arial" w:cs="Arial"/>
          <w:kern w:val="0"/>
          <w14:ligatures w14:val="none"/>
        </w:rPr>
        <w:t xml:space="preserve"> monkey-patched asynchronous browser APIs to track macro/micro-tasks. In SSR, the server had to wait for the entire task queue to empty before it could safely serialize the HTML. This often caused server timeouts or slow responses due to long-running asynchronous tasks.</w:t>
      </w:r>
    </w:p>
    <w:p w14:paraId="2DF11B83" w14:textId="77777777" w:rsidR="00F236EA" w:rsidRPr="00F236EA" w:rsidRDefault="00F236EA" w:rsidP="00705D58">
      <w:pPr>
        <w:numPr>
          <w:ilvl w:val="0"/>
          <w:numId w:val="14"/>
        </w:numPr>
        <w:spacing w:after="0" w:line="240" w:lineRule="auto"/>
        <w:jc w:val="both"/>
        <w:rPr>
          <w:rFonts w:ascii="Arial" w:eastAsia="Times New Roman" w:hAnsi="Arial" w:cs="Arial"/>
          <w:kern w:val="0"/>
          <w14:ligatures w14:val="none"/>
        </w:rPr>
      </w:pPr>
      <w:r w:rsidRPr="00F236EA">
        <w:rPr>
          <w:rFonts w:ascii="Arial" w:eastAsia="Times New Roman" w:hAnsi="Arial" w:cs="Arial"/>
          <w:b/>
          <w:bCs/>
          <w:kern w:val="0"/>
          <w14:ligatures w14:val="none"/>
        </w:rPr>
        <w:t>The Angular 21 Way:</w:t>
      </w:r>
      <w:r w:rsidRPr="00F236EA">
        <w:rPr>
          <w:rFonts w:ascii="Arial" w:eastAsia="Times New Roman" w:hAnsi="Arial" w:cs="Arial"/>
          <w:kern w:val="0"/>
          <w14:ligatures w14:val="none"/>
        </w:rPr>
        <w:t xml:space="preserve"> Change detection is native and micro-managed via </w:t>
      </w:r>
      <w:r w:rsidRPr="00F236EA">
        <w:rPr>
          <w:rFonts w:ascii="Arial" w:eastAsia="Times New Roman" w:hAnsi="Arial" w:cs="Arial"/>
          <w:b/>
          <w:bCs/>
          <w:kern w:val="0"/>
          <w14:ligatures w14:val="none"/>
        </w:rPr>
        <w:t>Signals</w:t>
      </w:r>
      <w:r w:rsidRPr="00F236EA">
        <w:rPr>
          <w:rFonts w:ascii="Arial" w:eastAsia="Times New Roman" w:hAnsi="Arial" w:cs="Arial"/>
          <w:kern w:val="0"/>
          <w14:ligatures w14:val="none"/>
        </w:rPr>
        <w:t>. The server knows exactly which DOM nodes are reactive and need updating, resulting in significantly lower CPU overhead, faster time-to-first-byte (TTFB), and a cleaner state serialization workflow. [</w:t>
      </w:r>
      <w:hyperlink r:id="rId47" w:history="1">
        <w:r w:rsidRPr="00F236EA">
          <w:rPr>
            <w:rFonts w:ascii="Arial" w:eastAsia="Times New Roman" w:hAnsi="Arial" w:cs="Arial"/>
            <w:color w:val="0000FF"/>
            <w:kern w:val="0"/>
            <w:u w:val="single"/>
            <w14:ligatures w14:val="none"/>
          </w:rPr>
          <w:t>1</w:t>
        </w:r>
      </w:hyperlink>
      <w:r w:rsidRPr="00F236EA">
        <w:rPr>
          <w:rFonts w:ascii="Arial" w:eastAsia="Times New Roman" w:hAnsi="Arial" w:cs="Arial"/>
          <w:kern w:val="0"/>
          <w14:ligatures w14:val="none"/>
        </w:rPr>
        <w:t xml:space="preserve">, </w:t>
      </w:r>
      <w:hyperlink r:id="rId48" w:history="1">
        <w:r w:rsidRPr="00F236EA">
          <w:rPr>
            <w:rFonts w:ascii="Arial" w:eastAsia="Times New Roman" w:hAnsi="Arial" w:cs="Arial"/>
            <w:color w:val="0000FF"/>
            <w:kern w:val="0"/>
            <w:u w:val="single"/>
            <w14:ligatures w14:val="none"/>
          </w:rPr>
          <w:t>2</w:t>
        </w:r>
      </w:hyperlink>
      <w:r w:rsidRPr="00F236EA">
        <w:rPr>
          <w:rFonts w:ascii="Arial" w:eastAsia="Times New Roman" w:hAnsi="Arial" w:cs="Arial"/>
          <w:kern w:val="0"/>
          <w14:ligatures w14:val="none"/>
        </w:rPr>
        <w:t xml:space="preserve">, </w:t>
      </w:r>
      <w:hyperlink r:id="rId49" w:history="1">
        <w:r w:rsidRPr="00F236EA">
          <w:rPr>
            <w:rFonts w:ascii="Arial" w:eastAsia="Times New Roman" w:hAnsi="Arial" w:cs="Arial"/>
            <w:color w:val="0000FF"/>
            <w:kern w:val="0"/>
            <w:u w:val="single"/>
            <w14:ligatures w14:val="none"/>
          </w:rPr>
          <w:t>3</w:t>
        </w:r>
      </w:hyperlink>
      <w:r w:rsidRPr="00F236EA">
        <w:rPr>
          <w:rFonts w:ascii="Arial" w:eastAsia="Times New Roman" w:hAnsi="Arial" w:cs="Arial"/>
          <w:kern w:val="0"/>
          <w14:ligatures w14:val="none"/>
        </w:rPr>
        <w:t>]</w:t>
      </w:r>
    </w:p>
    <w:p w14:paraId="15B936E0" w14:textId="77777777" w:rsidR="00F236EA" w:rsidRPr="00F236EA" w:rsidRDefault="00F236EA" w:rsidP="00705D58">
      <w:pPr>
        <w:spacing w:after="0" w:line="240" w:lineRule="auto"/>
        <w:jc w:val="both"/>
        <w:rPr>
          <w:rFonts w:ascii="Arial" w:eastAsia="Times New Roman" w:hAnsi="Arial" w:cs="Arial"/>
          <w:b/>
          <w:bCs/>
          <w:kern w:val="0"/>
          <w14:ligatures w14:val="none"/>
        </w:rPr>
      </w:pPr>
      <w:r w:rsidRPr="00F236EA">
        <w:rPr>
          <w:rFonts w:ascii="Arial" w:eastAsia="Times New Roman" w:hAnsi="Arial" w:cs="Arial"/>
          <w:b/>
          <w:bCs/>
          <w:kern w:val="0"/>
          <w14:ligatures w14:val="none"/>
        </w:rPr>
        <w:t>3. Deferrable Views &amp; Incremental Hydration</w:t>
      </w:r>
    </w:p>
    <w:p w14:paraId="7D7AF162" w14:textId="77777777" w:rsidR="00F236EA" w:rsidRPr="00F236EA" w:rsidRDefault="00F236EA" w:rsidP="00705D58">
      <w:pPr>
        <w:spacing w:after="0" w:line="240" w:lineRule="auto"/>
        <w:jc w:val="both"/>
        <w:rPr>
          <w:rFonts w:ascii="Arial" w:eastAsia="Times New Roman" w:hAnsi="Arial" w:cs="Arial"/>
          <w:kern w:val="0"/>
          <w14:ligatures w14:val="none"/>
        </w:rPr>
      </w:pPr>
      <w:r w:rsidRPr="00F236EA">
        <w:rPr>
          <w:rFonts w:ascii="Arial" w:eastAsia="Times New Roman" w:hAnsi="Arial" w:cs="Arial"/>
          <w:kern w:val="0"/>
          <w14:ligatures w14:val="none"/>
        </w:rPr>
        <w:t xml:space="preserve">Hydration is the process where the client-side JavaScript takes over the static HTML sent by the server. Angular 21 utilizes </w:t>
      </w:r>
      <w:r w:rsidRPr="00F236EA">
        <w:rPr>
          <w:rFonts w:ascii="Arial" w:eastAsia="Times New Roman" w:hAnsi="Arial" w:cs="Arial"/>
          <w:b/>
          <w:bCs/>
          <w:kern w:val="0"/>
          <w14:ligatures w14:val="none"/>
        </w:rPr>
        <w:t>Incremental Hydration</w:t>
      </w:r>
      <w:r w:rsidRPr="00F236EA">
        <w:rPr>
          <w:rFonts w:ascii="Arial" w:eastAsia="Times New Roman" w:hAnsi="Arial" w:cs="Arial"/>
          <w:kern w:val="0"/>
          <w14:ligatures w14:val="none"/>
        </w:rPr>
        <w:t xml:space="preserve"> built directly into template-level </w:t>
      </w:r>
      <w:r w:rsidRPr="00F236EA">
        <w:rPr>
          <w:rFonts w:ascii="Courier New" w:eastAsia="Times New Roman" w:hAnsi="Courier New" w:cs="Courier New"/>
          <w:kern w:val="0"/>
          <w:sz w:val="21"/>
          <w:szCs w:val="21"/>
          <w14:ligatures w14:val="none"/>
        </w:rPr>
        <w:t>@defer</w:t>
      </w:r>
      <w:r w:rsidRPr="00F236EA">
        <w:rPr>
          <w:rFonts w:ascii="Arial" w:eastAsia="Times New Roman" w:hAnsi="Arial" w:cs="Arial"/>
          <w:kern w:val="0"/>
          <w14:ligatures w14:val="none"/>
        </w:rPr>
        <w:t xml:space="preserve"> blocks: [</w:t>
      </w:r>
      <w:hyperlink r:id="rId50" w:history="1">
        <w:r w:rsidRPr="00F236EA">
          <w:rPr>
            <w:rFonts w:ascii="Arial" w:eastAsia="Times New Roman" w:hAnsi="Arial" w:cs="Arial"/>
            <w:color w:val="0000FF"/>
            <w:kern w:val="0"/>
            <w:u w:val="single"/>
            <w14:ligatures w14:val="none"/>
          </w:rPr>
          <w:t>1</w:t>
        </w:r>
      </w:hyperlink>
      <w:r w:rsidRPr="00F236EA">
        <w:rPr>
          <w:rFonts w:ascii="Arial" w:eastAsia="Times New Roman" w:hAnsi="Arial" w:cs="Arial"/>
          <w:kern w:val="0"/>
          <w14:ligatures w14:val="none"/>
        </w:rPr>
        <w:t xml:space="preserve">, </w:t>
      </w:r>
      <w:hyperlink r:id="rId51" w:history="1">
        <w:r w:rsidRPr="00F236EA">
          <w:rPr>
            <w:rFonts w:ascii="Arial" w:eastAsia="Times New Roman" w:hAnsi="Arial" w:cs="Arial"/>
            <w:color w:val="0000FF"/>
            <w:kern w:val="0"/>
            <w:u w:val="single"/>
            <w14:ligatures w14:val="none"/>
          </w:rPr>
          <w:t>2</w:t>
        </w:r>
      </w:hyperlink>
      <w:r w:rsidRPr="00F236EA">
        <w:rPr>
          <w:rFonts w:ascii="Arial" w:eastAsia="Times New Roman" w:hAnsi="Arial" w:cs="Arial"/>
          <w:kern w:val="0"/>
          <w14:ligatures w14:val="none"/>
        </w:rPr>
        <w:t xml:space="preserve">, </w:t>
      </w:r>
      <w:hyperlink r:id="rId52" w:history="1">
        <w:r w:rsidRPr="00F236EA">
          <w:rPr>
            <w:rFonts w:ascii="Arial" w:eastAsia="Times New Roman" w:hAnsi="Arial" w:cs="Arial"/>
            <w:color w:val="0000FF"/>
            <w:kern w:val="0"/>
            <w:u w:val="single"/>
            <w14:ligatures w14:val="none"/>
          </w:rPr>
          <w:t>3</w:t>
        </w:r>
      </w:hyperlink>
      <w:r w:rsidRPr="00F236EA">
        <w:rPr>
          <w:rFonts w:ascii="Arial" w:eastAsia="Times New Roman" w:hAnsi="Arial" w:cs="Arial"/>
          <w:kern w:val="0"/>
          <w14:ligatures w14:val="none"/>
        </w:rPr>
        <w:t>]</w:t>
      </w:r>
    </w:p>
    <w:p w14:paraId="708B3DC6" w14:textId="11EC15C0" w:rsidR="00F236EA" w:rsidRPr="00F236EA" w:rsidRDefault="00AA720D" w:rsidP="00705D58">
      <w:pPr>
        <w:spacing w:after="0" w:line="240" w:lineRule="auto"/>
        <w:jc w:val="both"/>
        <w:rPr>
          <w:rFonts w:ascii="Arial" w:eastAsia="Times New Roman" w:hAnsi="Arial" w:cs="Arial"/>
          <w:kern w:val="0"/>
          <w:sz w:val="30"/>
          <w:szCs w:val="30"/>
          <w14:ligatures w14:val="none"/>
        </w:rPr>
      </w:pPr>
      <w:r w:rsidRPr="00117DE2">
        <w:rPr>
          <w:b/>
          <w:bCs/>
          <w:noProof/>
        </w:rPr>
        <w:drawing>
          <wp:inline distT="0" distB="0" distL="0" distR="0" wp14:anchorId="290B1C8D" wp14:editId="2A5310BC">
            <wp:extent cx="457200" cy="457200"/>
            <wp:effectExtent l="0" t="0" r="0" b="0"/>
            <wp:docPr id="8055262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011118" name=""/>
                    <pic:cNvPicPr/>
                  </pic:nvPicPr>
                  <pic:blipFill>
                    <a:blip r:embed="rId53"/>
                    <a:stretch>
                      <a:fillRect/>
                    </a:stretch>
                  </pic:blipFill>
                  <pic:spPr>
                    <a:xfrm>
                      <a:off x="0" y="0"/>
                      <a:ext cx="457200" cy="457200"/>
                    </a:xfrm>
                    <a:prstGeom prst="rect">
                      <a:avLst/>
                    </a:prstGeom>
                  </pic:spPr>
                </pic:pic>
              </a:graphicData>
            </a:graphic>
          </wp:inline>
        </w:drawing>
      </w:r>
    </w:p>
    <w:p w14:paraId="518C88C5" w14:textId="77777777" w:rsidR="006A53BB" w:rsidRPr="006A53BB" w:rsidRDefault="006A53BB" w:rsidP="00705D58">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A53BB">
        <w:rPr>
          <w:rFonts w:ascii="Consolas" w:eastAsia="Times New Roman" w:hAnsi="Consolas" w:cs="Times New Roman"/>
          <w:color w:val="C586C0"/>
          <w:kern w:val="0"/>
          <w:sz w:val="18"/>
          <w:szCs w:val="18"/>
          <w14:ligatures w14:val="none"/>
        </w:rPr>
        <w:t>@defer</w:t>
      </w:r>
      <w:r w:rsidRPr="006A53BB">
        <w:rPr>
          <w:rFonts w:ascii="Consolas" w:eastAsia="Times New Roman" w:hAnsi="Consolas" w:cs="Times New Roman"/>
          <w:color w:val="CCCCCC"/>
          <w:kern w:val="0"/>
          <w:sz w:val="18"/>
          <w:szCs w:val="18"/>
          <w14:ligatures w14:val="none"/>
        </w:rPr>
        <w:t xml:space="preserve"> (</w:t>
      </w:r>
      <w:r w:rsidRPr="006A53BB">
        <w:rPr>
          <w:rFonts w:ascii="Consolas" w:eastAsia="Times New Roman" w:hAnsi="Consolas" w:cs="Times New Roman"/>
          <w:color w:val="9CDCFE"/>
          <w:kern w:val="0"/>
          <w:sz w:val="18"/>
          <w:szCs w:val="18"/>
          <w14:ligatures w14:val="none"/>
        </w:rPr>
        <w:t>on</w:t>
      </w:r>
      <w:r w:rsidRPr="006A53BB">
        <w:rPr>
          <w:rFonts w:ascii="Consolas" w:eastAsia="Times New Roman" w:hAnsi="Consolas" w:cs="Times New Roman"/>
          <w:color w:val="CCCCCC"/>
          <w:kern w:val="0"/>
          <w:sz w:val="18"/>
          <w:szCs w:val="18"/>
          <w14:ligatures w14:val="none"/>
        </w:rPr>
        <w:t xml:space="preserve"> </w:t>
      </w:r>
      <w:r w:rsidRPr="006A53BB">
        <w:rPr>
          <w:rFonts w:ascii="Consolas" w:eastAsia="Times New Roman" w:hAnsi="Consolas" w:cs="Times New Roman"/>
          <w:color w:val="9CDCFE"/>
          <w:kern w:val="0"/>
          <w:sz w:val="18"/>
          <w:szCs w:val="18"/>
          <w14:ligatures w14:val="none"/>
        </w:rPr>
        <w:t>viewport</w:t>
      </w:r>
      <w:r w:rsidRPr="006A53BB">
        <w:rPr>
          <w:rFonts w:ascii="Consolas" w:eastAsia="Times New Roman" w:hAnsi="Consolas" w:cs="Times New Roman"/>
          <w:color w:val="CCCCCC"/>
          <w:kern w:val="0"/>
          <w:sz w:val="18"/>
          <w:szCs w:val="18"/>
          <w14:ligatures w14:val="none"/>
        </w:rPr>
        <w:t xml:space="preserve">; </w:t>
      </w:r>
      <w:r w:rsidRPr="006A53BB">
        <w:rPr>
          <w:rFonts w:ascii="Consolas" w:eastAsia="Times New Roman" w:hAnsi="Consolas" w:cs="Times New Roman"/>
          <w:color w:val="9CDCFE"/>
          <w:kern w:val="0"/>
          <w:sz w:val="18"/>
          <w:szCs w:val="18"/>
          <w14:ligatures w14:val="none"/>
        </w:rPr>
        <w:t>hydrate</w:t>
      </w:r>
      <w:r w:rsidRPr="006A53BB">
        <w:rPr>
          <w:rFonts w:ascii="Consolas" w:eastAsia="Times New Roman" w:hAnsi="Consolas" w:cs="Times New Roman"/>
          <w:color w:val="CCCCCC"/>
          <w:kern w:val="0"/>
          <w:sz w:val="18"/>
          <w:szCs w:val="18"/>
          <w14:ligatures w14:val="none"/>
        </w:rPr>
        <w:t xml:space="preserve"> </w:t>
      </w:r>
      <w:r w:rsidRPr="006A53BB">
        <w:rPr>
          <w:rFonts w:ascii="Consolas" w:eastAsia="Times New Roman" w:hAnsi="Consolas" w:cs="Times New Roman"/>
          <w:color w:val="9CDCFE"/>
          <w:kern w:val="0"/>
          <w:sz w:val="18"/>
          <w:szCs w:val="18"/>
          <w14:ligatures w14:val="none"/>
        </w:rPr>
        <w:t>on</w:t>
      </w:r>
      <w:r w:rsidRPr="006A53BB">
        <w:rPr>
          <w:rFonts w:ascii="Consolas" w:eastAsia="Times New Roman" w:hAnsi="Consolas" w:cs="Times New Roman"/>
          <w:color w:val="CCCCCC"/>
          <w:kern w:val="0"/>
          <w:sz w:val="18"/>
          <w:szCs w:val="18"/>
          <w14:ligatures w14:val="none"/>
        </w:rPr>
        <w:t xml:space="preserve"> </w:t>
      </w:r>
      <w:r w:rsidRPr="006A53BB">
        <w:rPr>
          <w:rFonts w:ascii="Consolas" w:eastAsia="Times New Roman" w:hAnsi="Consolas" w:cs="Times New Roman"/>
          <w:color w:val="9CDCFE"/>
          <w:kern w:val="0"/>
          <w:sz w:val="18"/>
          <w:szCs w:val="18"/>
          <w14:ligatures w14:val="none"/>
        </w:rPr>
        <w:t>interaction</w:t>
      </w:r>
      <w:r w:rsidRPr="006A53BB">
        <w:rPr>
          <w:rFonts w:ascii="Consolas" w:eastAsia="Times New Roman" w:hAnsi="Consolas" w:cs="Times New Roman"/>
          <w:color w:val="CCCCCC"/>
          <w:kern w:val="0"/>
          <w:sz w:val="18"/>
          <w:szCs w:val="18"/>
          <w14:ligatures w14:val="none"/>
        </w:rPr>
        <w:t>) {</w:t>
      </w:r>
    </w:p>
    <w:p w14:paraId="1767BBA5" w14:textId="77777777" w:rsidR="006A53BB" w:rsidRPr="006A53BB" w:rsidRDefault="006A53BB" w:rsidP="00705D58">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A53BB">
        <w:rPr>
          <w:rFonts w:ascii="Consolas" w:eastAsia="Times New Roman" w:hAnsi="Consolas" w:cs="Times New Roman"/>
          <w:color w:val="CCCCCC"/>
          <w:kern w:val="0"/>
          <w:sz w:val="18"/>
          <w:szCs w:val="18"/>
          <w14:ligatures w14:val="none"/>
        </w:rPr>
        <w:t xml:space="preserve">  </w:t>
      </w:r>
      <w:r w:rsidRPr="006A53BB">
        <w:rPr>
          <w:rFonts w:ascii="Consolas" w:eastAsia="Times New Roman" w:hAnsi="Consolas" w:cs="Times New Roman"/>
          <w:color w:val="808080"/>
          <w:kern w:val="0"/>
          <w:sz w:val="18"/>
          <w:szCs w:val="18"/>
          <w14:ligatures w14:val="none"/>
        </w:rPr>
        <w:t>&lt;</w:t>
      </w:r>
      <w:r w:rsidRPr="006A53BB">
        <w:rPr>
          <w:rFonts w:ascii="Consolas" w:eastAsia="Times New Roman" w:hAnsi="Consolas" w:cs="Times New Roman"/>
          <w:color w:val="569CD6"/>
          <w:kern w:val="0"/>
          <w:sz w:val="18"/>
          <w:szCs w:val="18"/>
          <w14:ligatures w14:val="none"/>
        </w:rPr>
        <w:t>heavy-comment-section</w:t>
      </w:r>
      <w:r w:rsidRPr="006A53BB">
        <w:rPr>
          <w:rFonts w:ascii="Consolas" w:eastAsia="Times New Roman" w:hAnsi="Consolas" w:cs="Times New Roman"/>
          <w:color w:val="CCCCCC"/>
          <w:kern w:val="0"/>
          <w:sz w:val="18"/>
          <w:szCs w:val="18"/>
          <w14:ligatures w14:val="none"/>
        </w:rPr>
        <w:t xml:space="preserve"> </w:t>
      </w:r>
      <w:r w:rsidRPr="006A53BB">
        <w:rPr>
          <w:rFonts w:ascii="Consolas" w:eastAsia="Times New Roman" w:hAnsi="Consolas" w:cs="Times New Roman"/>
          <w:color w:val="808080"/>
          <w:kern w:val="0"/>
          <w:sz w:val="18"/>
          <w:szCs w:val="18"/>
          <w14:ligatures w14:val="none"/>
        </w:rPr>
        <w:t>/&gt;</w:t>
      </w:r>
    </w:p>
    <w:p w14:paraId="019666C3" w14:textId="77777777" w:rsidR="006A53BB" w:rsidRPr="006A53BB" w:rsidRDefault="006A53BB" w:rsidP="00705D58">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A53BB">
        <w:rPr>
          <w:rFonts w:ascii="Consolas" w:eastAsia="Times New Roman" w:hAnsi="Consolas" w:cs="Times New Roman"/>
          <w:color w:val="CCCCCC"/>
          <w:kern w:val="0"/>
          <w:sz w:val="18"/>
          <w:szCs w:val="18"/>
          <w14:ligatures w14:val="none"/>
        </w:rPr>
        <w:t xml:space="preserve">} </w:t>
      </w:r>
      <w:r w:rsidRPr="006A53BB">
        <w:rPr>
          <w:rFonts w:ascii="Consolas" w:eastAsia="Times New Roman" w:hAnsi="Consolas" w:cs="Times New Roman"/>
          <w:color w:val="C586C0"/>
          <w:kern w:val="0"/>
          <w:sz w:val="18"/>
          <w:szCs w:val="18"/>
          <w14:ligatures w14:val="none"/>
        </w:rPr>
        <w:t>@placeholder</w:t>
      </w:r>
      <w:r w:rsidRPr="006A53BB">
        <w:rPr>
          <w:rFonts w:ascii="Consolas" w:eastAsia="Times New Roman" w:hAnsi="Consolas" w:cs="Times New Roman"/>
          <w:color w:val="CCCCCC"/>
          <w:kern w:val="0"/>
          <w:sz w:val="18"/>
          <w:szCs w:val="18"/>
          <w14:ligatures w14:val="none"/>
        </w:rPr>
        <w:t xml:space="preserve"> {</w:t>
      </w:r>
    </w:p>
    <w:p w14:paraId="01F0F4B3" w14:textId="77777777" w:rsidR="006A53BB" w:rsidRPr="006A53BB" w:rsidRDefault="006A53BB" w:rsidP="00705D58">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A53BB">
        <w:rPr>
          <w:rFonts w:ascii="Consolas" w:eastAsia="Times New Roman" w:hAnsi="Consolas" w:cs="Times New Roman"/>
          <w:color w:val="CCCCCC"/>
          <w:kern w:val="0"/>
          <w:sz w:val="18"/>
          <w:szCs w:val="18"/>
          <w14:ligatures w14:val="none"/>
        </w:rPr>
        <w:t xml:space="preserve">  </w:t>
      </w:r>
      <w:r w:rsidRPr="006A53BB">
        <w:rPr>
          <w:rFonts w:ascii="Consolas" w:eastAsia="Times New Roman" w:hAnsi="Consolas" w:cs="Times New Roman"/>
          <w:color w:val="808080"/>
          <w:kern w:val="0"/>
          <w:sz w:val="18"/>
          <w:szCs w:val="18"/>
          <w14:ligatures w14:val="none"/>
        </w:rPr>
        <w:t>&lt;</w:t>
      </w:r>
      <w:r w:rsidRPr="006A53BB">
        <w:rPr>
          <w:rFonts w:ascii="Consolas" w:eastAsia="Times New Roman" w:hAnsi="Consolas" w:cs="Times New Roman"/>
          <w:color w:val="569CD6"/>
          <w:kern w:val="0"/>
          <w:sz w:val="18"/>
          <w:szCs w:val="18"/>
          <w14:ligatures w14:val="none"/>
        </w:rPr>
        <w:t>div</w:t>
      </w:r>
      <w:r w:rsidRPr="006A53BB">
        <w:rPr>
          <w:rFonts w:ascii="Consolas" w:eastAsia="Times New Roman" w:hAnsi="Consolas" w:cs="Times New Roman"/>
          <w:color w:val="808080"/>
          <w:kern w:val="0"/>
          <w:sz w:val="18"/>
          <w:szCs w:val="18"/>
          <w14:ligatures w14:val="none"/>
        </w:rPr>
        <w:t>&gt;</w:t>
      </w:r>
      <w:r w:rsidRPr="006A53BB">
        <w:rPr>
          <w:rFonts w:ascii="Consolas" w:eastAsia="Times New Roman" w:hAnsi="Consolas" w:cs="Times New Roman"/>
          <w:color w:val="CCCCCC"/>
          <w:kern w:val="0"/>
          <w:sz w:val="18"/>
          <w:szCs w:val="18"/>
          <w14:ligatures w14:val="none"/>
        </w:rPr>
        <w:t>Loading comments...</w:t>
      </w:r>
      <w:r w:rsidRPr="006A53BB">
        <w:rPr>
          <w:rFonts w:ascii="Consolas" w:eastAsia="Times New Roman" w:hAnsi="Consolas" w:cs="Times New Roman"/>
          <w:color w:val="808080"/>
          <w:kern w:val="0"/>
          <w:sz w:val="18"/>
          <w:szCs w:val="18"/>
          <w14:ligatures w14:val="none"/>
        </w:rPr>
        <w:t>&lt;/</w:t>
      </w:r>
      <w:r w:rsidRPr="006A53BB">
        <w:rPr>
          <w:rFonts w:ascii="Consolas" w:eastAsia="Times New Roman" w:hAnsi="Consolas" w:cs="Times New Roman"/>
          <w:color w:val="569CD6"/>
          <w:kern w:val="0"/>
          <w:sz w:val="18"/>
          <w:szCs w:val="18"/>
          <w14:ligatures w14:val="none"/>
        </w:rPr>
        <w:t>div</w:t>
      </w:r>
      <w:r w:rsidRPr="006A53BB">
        <w:rPr>
          <w:rFonts w:ascii="Consolas" w:eastAsia="Times New Roman" w:hAnsi="Consolas" w:cs="Times New Roman"/>
          <w:color w:val="808080"/>
          <w:kern w:val="0"/>
          <w:sz w:val="18"/>
          <w:szCs w:val="18"/>
          <w14:ligatures w14:val="none"/>
        </w:rPr>
        <w:t>&gt;</w:t>
      </w:r>
    </w:p>
    <w:p w14:paraId="13E830CD" w14:textId="77777777" w:rsidR="006A53BB" w:rsidRPr="006A53BB" w:rsidRDefault="006A53BB" w:rsidP="00705D58">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A53BB">
        <w:rPr>
          <w:rFonts w:ascii="Consolas" w:eastAsia="Times New Roman" w:hAnsi="Consolas" w:cs="Times New Roman"/>
          <w:color w:val="CCCCCC"/>
          <w:kern w:val="0"/>
          <w:sz w:val="18"/>
          <w:szCs w:val="18"/>
          <w14:ligatures w14:val="none"/>
        </w:rPr>
        <w:t>}</w:t>
      </w:r>
    </w:p>
    <w:p w14:paraId="2D14C586" w14:textId="3386B2F7" w:rsidR="00F236EA" w:rsidRPr="00F236EA" w:rsidRDefault="00F236EA" w:rsidP="00705D58">
      <w:pPr>
        <w:spacing w:after="0" w:line="240" w:lineRule="auto"/>
        <w:jc w:val="both"/>
        <w:rPr>
          <w:rFonts w:ascii="Arial" w:eastAsia="Times New Roman" w:hAnsi="Arial" w:cs="Arial"/>
          <w:kern w:val="0"/>
          <w:sz w:val="18"/>
          <w:szCs w:val="18"/>
          <w14:ligatures w14:val="none"/>
        </w:rPr>
      </w:pPr>
      <w:r w:rsidRPr="00F236EA">
        <w:rPr>
          <w:rFonts w:ascii="Arial" w:eastAsia="Times New Roman" w:hAnsi="Arial" w:cs="Arial"/>
          <w:kern w:val="0"/>
          <w:sz w:val="18"/>
          <w:szCs w:val="18"/>
          <w14:ligatures w14:val="none"/>
        </w:rPr>
        <w:t>.</w:t>
      </w:r>
    </w:p>
    <w:p w14:paraId="10EA679F" w14:textId="77777777" w:rsidR="00F236EA" w:rsidRPr="00F236EA" w:rsidRDefault="00F236EA" w:rsidP="00705D58">
      <w:pPr>
        <w:numPr>
          <w:ilvl w:val="0"/>
          <w:numId w:val="15"/>
        </w:numPr>
        <w:spacing w:after="0" w:line="240" w:lineRule="auto"/>
        <w:jc w:val="both"/>
        <w:rPr>
          <w:rFonts w:ascii="Arial" w:eastAsia="Times New Roman" w:hAnsi="Arial" w:cs="Arial"/>
          <w:kern w:val="0"/>
          <w14:ligatures w14:val="none"/>
        </w:rPr>
      </w:pPr>
      <w:r w:rsidRPr="00F236EA">
        <w:rPr>
          <w:rFonts w:ascii="Arial" w:eastAsia="Times New Roman" w:hAnsi="Arial" w:cs="Arial"/>
          <w:b/>
          <w:bCs/>
          <w:kern w:val="0"/>
          <w14:ligatures w14:val="none"/>
        </w:rPr>
        <w:t>Architectural Benefit:</w:t>
      </w:r>
      <w:r w:rsidRPr="00F236EA">
        <w:rPr>
          <w:rFonts w:ascii="Arial" w:eastAsia="Times New Roman" w:hAnsi="Arial" w:cs="Arial"/>
          <w:kern w:val="0"/>
          <w14:ligatures w14:val="none"/>
        </w:rPr>
        <w:t xml:space="preserve"> Rather than forcing the browser to block the main thread downloading and hydrating the entire page's JavaScript at once, Angular 21 selectively "wakes up" individual components only when they enter the viewport or when a user interacts with them (e.g., clicking a button). [</w:t>
      </w:r>
      <w:hyperlink r:id="rId54" w:history="1">
        <w:r w:rsidRPr="00F236EA">
          <w:rPr>
            <w:rFonts w:ascii="Arial" w:eastAsia="Times New Roman" w:hAnsi="Arial" w:cs="Arial"/>
            <w:color w:val="0000FF"/>
            <w:kern w:val="0"/>
            <w:u w:val="single"/>
            <w14:ligatures w14:val="none"/>
          </w:rPr>
          <w:t>1</w:t>
        </w:r>
      </w:hyperlink>
      <w:r w:rsidRPr="00F236EA">
        <w:rPr>
          <w:rFonts w:ascii="Arial" w:eastAsia="Times New Roman" w:hAnsi="Arial" w:cs="Arial"/>
          <w:kern w:val="0"/>
          <w14:ligatures w14:val="none"/>
        </w:rPr>
        <w:t xml:space="preserve">, </w:t>
      </w:r>
      <w:hyperlink r:id="rId55" w:history="1">
        <w:r w:rsidRPr="00F236EA">
          <w:rPr>
            <w:rFonts w:ascii="Arial" w:eastAsia="Times New Roman" w:hAnsi="Arial" w:cs="Arial"/>
            <w:color w:val="0000FF"/>
            <w:kern w:val="0"/>
            <w:u w:val="single"/>
            <w14:ligatures w14:val="none"/>
          </w:rPr>
          <w:t>2</w:t>
        </w:r>
      </w:hyperlink>
      <w:r w:rsidRPr="00F236EA">
        <w:rPr>
          <w:rFonts w:ascii="Arial" w:eastAsia="Times New Roman" w:hAnsi="Arial" w:cs="Arial"/>
          <w:kern w:val="0"/>
          <w14:ligatures w14:val="none"/>
        </w:rPr>
        <w:t xml:space="preserve">, </w:t>
      </w:r>
      <w:hyperlink r:id="rId56" w:history="1">
        <w:r w:rsidRPr="00F236EA">
          <w:rPr>
            <w:rFonts w:ascii="Arial" w:eastAsia="Times New Roman" w:hAnsi="Arial" w:cs="Arial"/>
            <w:color w:val="0000FF"/>
            <w:kern w:val="0"/>
            <w:u w:val="single"/>
            <w14:ligatures w14:val="none"/>
          </w:rPr>
          <w:t>3</w:t>
        </w:r>
      </w:hyperlink>
      <w:r w:rsidRPr="00F236EA">
        <w:rPr>
          <w:rFonts w:ascii="Arial" w:eastAsia="Times New Roman" w:hAnsi="Arial" w:cs="Arial"/>
          <w:kern w:val="0"/>
          <w14:ligatures w14:val="none"/>
        </w:rPr>
        <w:t>]</w:t>
      </w:r>
    </w:p>
    <w:p w14:paraId="0B95EC3F" w14:textId="77777777" w:rsidR="00F236EA" w:rsidRPr="00F236EA" w:rsidRDefault="00000000" w:rsidP="00705D58">
      <w:pPr>
        <w:spacing w:before="480" w:after="480" w:line="240" w:lineRule="auto"/>
        <w:jc w:val="both"/>
        <w:rPr>
          <w:rFonts w:ascii="Arial" w:eastAsia="Times New Roman" w:hAnsi="Arial" w:cs="Arial"/>
          <w:kern w:val="0"/>
          <w14:ligatures w14:val="none"/>
        </w:rPr>
      </w:pPr>
      <w:r>
        <w:rPr>
          <w:rFonts w:ascii="Arial" w:eastAsia="Times New Roman" w:hAnsi="Arial" w:cs="Arial"/>
          <w:kern w:val="0"/>
          <w14:ligatures w14:val="none"/>
        </w:rPr>
        <w:pict w14:anchorId="2F0A76CA">
          <v:rect id="_x0000_i1030" style="width:0;height:1.5pt" o:hralign="center" o:hrstd="t" o:hr="t" fillcolor="#a0a0a0" stroked="f"/>
        </w:pict>
      </w:r>
    </w:p>
    <w:p w14:paraId="1194EA2E" w14:textId="77777777" w:rsidR="00F236EA" w:rsidRPr="00F236EA" w:rsidRDefault="00F236EA" w:rsidP="00705D58">
      <w:pPr>
        <w:spacing w:after="0" w:line="240" w:lineRule="auto"/>
        <w:jc w:val="both"/>
        <w:rPr>
          <w:rFonts w:ascii="Arial" w:eastAsia="Times New Roman" w:hAnsi="Arial" w:cs="Arial"/>
          <w:b/>
          <w:bCs/>
          <w:kern w:val="0"/>
          <w:sz w:val="30"/>
          <w:szCs w:val="30"/>
          <w14:ligatures w14:val="none"/>
        </w:rPr>
      </w:pPr>
      <w:r w:rsidRPr="00F236EA">
        <w:rPr>
          <w:rFonts w:ascii="Segoe UI Emoji" w:eastAsia="Times New Roman" w:hAnsi="Segoe UI Emoji" w:cs="Segoe UI Emoji"/>
          <w:b/>
          <w:bCs/>
          <w:kern w:val="0"/>
          <w:sz w:val="30"/>
          <w:szCs w:val="30"/>
          <w14:ligatures w14:val="none"/>
        </w:rPr>
        <w:t>🔄</w:t>
      </w:r>
      <w:r w:rsidRPr="00F236EA">
        <w:rPr>
          <w:rFonts w:ascii="Arial" w:eastAsia="Times New Roman" w:hAnsi="Arial" w:cs="Arial"/>
          <w:b/>
          <w:bCs/>
          <w:kern w:val="0"/>
          <w:sz w:val="30"/>
          <w:szCs w:val="30"/>
          <w14:ligatures w14:val="none"/>
        </w:rPr>
        <w:t xml:space="preserve"> The Execution Lifecycle: Server to Browser</w:t>
      </w:r>
    </w:p>
    <w:p w14:paraId="18E8B085" w14:textId="77777777" w:rsidR="00F236EA" w:rsidRPr="00F236EA" w:rsidRDefault="00F236EA" w:rsidP="00705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kern w:val="0"/>
          <w:sz w:val="21"/>
          <w:szCs w:val="21"/>
          <w14:ligatures w14:val="none"/>
        </w:rPr>
      </w:pPr>
      <w:r w:rsidRPr="00F236EA">
        <w:rPr>
          <w:rFonts w:ascii="Courier New" w:eastAsia="Times New Roman" w:hAnsi="Courier New" w:cs="Courier New"/>
          <w:kern w:val="0"/>
          <w:sz w:val="21"/>
          <w:szCs w:val="21"/>
          <w14:ligatures w14:val="none"/>
        </w:rPr>
        <w:t xml:space="preserve">[User Request] </w:t>
      </w:r>
    </w:p>
    <w:p w14:paraId="31C88E92" w14:textId="77777777" w:rsidR="00F236EA" w:rsidRPr="00F236EA" w:rsidRDefault="00F236EA" w:rsidP="00705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kern w:val="0"/>
          <w:sz w:val="21"/>
          <w:szCs w:val="21"/>
          <w14:ligatures w14:val="none"/>
        </w:rPr>
      </w:pPr>
      <w:r w:rsidRPr="00F236EA">
        <w:rPr>
          <w:rFonts w:ascii="Courier New" w:eastAsia="Times New Roman" w:hAnsi="Courier New" w:cs="Courier New"/>
          <w:kern w:val="0"/>
          <w:sz w:val="21"/>
          <w:szCs w:val="21"/>
          <w14:ligatures w14:val="none"/>
        </w:rPr>
        <w:t xml:space="preserve">      │</w:t>
      </w:r>
    </w:p>
    <w:p w14:paraId="76124FFA" w14:textId="77777777" w:rsidR="00F236EA" w:rsidRPr="00F236EA" w:rsidRDefault="00F236EA" w:rsidP="00705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kern w:val="0"/>
          <w:sz w:val="21"/>
          <w:szCs w:val="21"/>
          <w14:ligatures w14:val="none"/>
        </w:rPr>
      </w:pPr>
      <w:r w:rsidRPr="00F236EA">
        <w:rPr>
          <w:rFonts w:ascii="Courier New" w:eastAsia="Times New Roman" w:hAnsi="Courier New" w:cs="Courier New"/>
          <w:kern w:val="0"/>
          <w:sz w:val="21"/>
          <w:szCs w:val="21"/>
          <w14:ligatures w14:val="none"/>
        </w:rPr>
        <w:t xml:space="preserve">      ▼</w:t>
      </w:r>
    </w:p>
    <w:p w14:paraId="37931AF6" w14:textId="77777777" w:rsidR="00F236EA" w:rsidRPr="00F236EA" w:rsidRDefault="00F236EA" w:rsidP="00705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kern w:val="0"/>
          <w:sz w:val="21"/>
          <w:szCs w:val="21"/>
          <w14:ligatures w14:val="none"/>
        </w:rPr>
      </w:pPr>
      <w:r w:rsidRPr="00F236EA">
        <w:rPr>
          <w:rFonts w:ascii="Courier New" w:eastAsia="Times New Roman" w:hAnsi="Courier New" w:cs="Courier New"/>
          <w:kern w:val="0"/>
          <w:sz w:val="21"/>
          <w:szCs w:val="21"/>
          <w14:ligatures w14:val="none"/>
        </w:rPr>
        <w:t>┌────────────────────────────────────────────────────────┐</w:t>
      </w:r>
    </w:p>
    <w:p w14:paraId="217E3400" w14:textId="77777777" w:rsidR="00F236EA" w:rsidRPr="00F236EA" w:rsidRDefault="00F236EA" w:rsidP="00705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kern w:val="0"/>
          <w:sz w:val="21"/>
          <w:szCs w:val="21"/>
          <w14:ligatures w14:val="none"/>
        </w:rPr>
      </w:pPr>
      <w:r w:rsidRPr="00F236EA">
        <w:rPr>
          <w:rFonts w:ascii="Courier New" w:eastAsia="Times New Roman" w:hAnsi="Courier New" w:cs="Courier New"/>
          <w:kern w:val="0"/>
          <w:sz w:val="21"/>
          <w:szCs w:val="21"/>
          <w14:ligatures w14:val="none"/>
        </w:rPr>
        <w:t>│ Node.js Server Environment                             │</w:t>
      </w:r>
    </w:p>
    <w:p w14:paraId="019D954F" w14:textId="77777777" w:rsidR="00F236EA" w:rsidRPr="00F236EA" w:rsidRDefault="00F236EA" w:rsidP="00705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kern w:val="0"/>
          <w:sz w:val="21"/>
          <w:szCs w:val="21"/>
          <w14:ligatures w14:val="none"/>
        </w:rPr>
      </w:pPr>
      <w:r w:rsidRPr="00F236EA">
        <w:rPr>
          <w:rFonts w:ascii="Courier New" w:eastAsia="Times New Roman" w:hAnsi="Courier New" w:cs="Courier New"/>
          <w:kern w:val="0"/>
          <w:sz w:val="21"/>
          <w:szCs w:val="21"/>
          <w14:ligatures w14:val="none"/>
        </w:rPr>
        <w:t>│ 1. Evaluates ServerRoute (CSR vs SSR vs SSG)           │</w:t>
      </w:r>
    </w:p>
    <w:p w14:paraId="157598BF" w14:textId="77777777" w:rsidR="00F236EA" w:rsidRPr="00F236EA" w:rsidRDefault="00F236EA" w:rsidP="00705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kern w:val="0"/>
          <w:sz w:val="21"/>
          <w:szCs w:val="21"/>
          <w14:ligatures w14:val="none"/>
        </w:rPr>
      </w:pPr>
      <w:r w:rsidRPr="00F236EA">
        <w:rPr>
          <w:rFonts w:ascii="Courier New" w:eastAsia="Times New Roman" w:hAnsi="Courier New" w:cs="Courier New"/>
          <w:kern w:val="0"/>
          <w:sz w:val="21"/>
          <w:szCs w:val="21"/>
          <w14:ligatures w14:val="none"/>
        </w:rPr>
        <w:t>│ 2. Runs Angular Application Component Tree             │</w:t>
      </w:r>
    </w:p>
    <w:p w14:paraId="5B718ED5" w14:textId="77777777" w:rsidR="00F236EA" w:rsidRPr="00F236EA" w:rsidRDefault="00F236EA" w:rsidP="00705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kern w:val="0"/>
          <w:sz w:val="21"/>
          <w:szCs w:val="21"/>
          <w14:ligatures w14:val="none"/>
        </w:rPr>
      </w:pPr>
      <w:r w:rsidRPr="00F236EA">
        <w:rPr>
          <w:rFonts w:ascii="Courier New" w:eastAsia="Times New Roman" w:hAnsi="Courier New" w:cs="Courier New"/>
          <w:kern w:val="0"/>
          <w:sz w:val="21"/>
          <w:szCs w:val="21"/>
          <w14:ligatures w14:val="none"/>
        </w:rPr>
        <w:t>│ 3. Fetches API data via HttpClient (State Transfer)    │</w:t>
      </w:r>
    </w:p>
    <w:p w14:paraId="2E81769B" w14:textId="77777777" w:rsidR="00F236EA" w:rsidRPr="00F236EA" w:rsidRDefault="00F236EA" w:rsidP="00705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kern w:val="0"/>
          <w:sz w:val="21"/>
          <w:szCs w:val="21"/>
          <w14:ligatures w14:val="none"/>
        </w:rPr>
      </w:pPr>
      <w:r w:rsidRPr="00F236EA">
        <w:rPr>
          <w:rFonts w:ascii="Courier New" w:eastAsia="Times New Roman" w:hAnsi="Courier New" w:cs="Courier New"/>
          <w:kern w:val="0"/>
          <w:sz w:val="21"/>
          <w:szCs w:val="21"/>
          <w14:ligatures w14:val="none"/>
        </w:rPr>
        <w:t>│ 4. Serializes application state into HTML payload      │</w:t>
      </w:r>
    </w:p>
    <w:p w14:paraId="37AFE5C9" w14:textId="77777777" w:rsidR="00F236EA" w:rsidRPr="00F236EA" w:rsidRDefault="00F236EA" w:rsidP="00705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kern w:val="0"/>
          <w:sz w:val="21"/>
          <w:szCs w:val="21"/>
          <w14:ligatures w14:val="none"/>
        </w:rPr>
      </w:pPr>
      <w:r w:rsidRPr="00F236EA">
        <w:rPr>
          <w:rFonts w:ascii="Courier New" w:eastAsia="Times New Roman" w:hAnsi="Courier New" w:cs="Courier New"/>
          <w:kern w:val="0"/>
          <w:sz w:val="21"/>
          <w:szCs w:val="21"/>
          <w14:ligatures w14:val="none"/>
        </w:rPr>
        <w:t>└────────────────────────────────────────────────────────┘</w:t>
      </w:r>
    </w:p>
    <w:p w14:paraId="720F22D0" w14:textId="77777777" w:rsidR="00F236EA" w:rsidRPr="00F236EA" w:rsidRDefault="00F236EA" w:rsidP="00705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kern w:val="0"/>
          <w:sz w:val="21"/>
          <w:szCs w:val="21"/>
          <w14:ligatures w14:val="none"/>
        </w:rPr>
      </w:pPr>
      <w:r w:rsidRPr="00F236EA">
        <w:rPr>
          <w:rFonts w:ascii="Courier New" w:eastAsia="Times New Roman" w:hAnsi="Courier New" w:cs="Courier New"/>
          <w:kern w:val="0"/>
          <w:sz w:val="21"/>
          <w:szCs w:val="21"/>
          <w14:ligatures w14:val="none"/>
        </w:rPr>
        <w:t xml:space="preserve">      │</w:t>
      </w:r>
    </w:p>
    <w:p w14:paraId="49B77AC0" w14:textId="77777777" w:rsidR="00F236EA" w:rsidRPr="00F236EA" w:rsidRDefault="00F236EA" w:rsidP="00705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kern w:val="0"/>
          <w:sz w:val="21"/>
          <w:szCs w:val="21"/>
          <w14:ligatures w14:val="none"/>
        </w:rPr>
      </w:pPr>
      <w:r w:rsidRPr="00F236EA">
        <w:rPr>
          <w:rFonts w:ascii="Courier New" w:eastAsia="Times New Roman" w:hAnsi="Courier New" w:cs="Courier New"/>
          <w:kern w:val="0"/>
          <w:sz w:val="21"/>
          <w:szCs w:val="21"/>
          <w14:ligatures w14:val="none"/>
        </w:rPr>
        <w:t xml:space="preserve">      ▼  (Fast Initial Paint: Pure HTML + CSS)</w:t>
      </w:r>
    </w:p>
    <w:p w14:paraId="1EECF4E3" w14:textId="77777777" w:rsidR="00F236EA" w:rsidRPr="00F236EA" w:rsidRDefault="00F236EA" w:rsidP="00705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kern w:val="0"/>
          <w:sz w:val="21"/>
          <w:szCs w:val="21"/>
          <w14:ligatures w14:val="none"/>
        </w:rPr>
      </w:pPr>
      <w:r w:rsidRPr="00F236EA">
        <w:rPr>
          <w:rFonts w:ascii="Courier New" w:eastAsia="Times New Roman" w:hAnsi="Courier New" w:cs="Courier New"/>
          <w:kern w:val="0"/>
          <w:sz w:val="21"/>
          <w:szCs w:val="21"/>
          <w14:ligatures w14:val="none"/>
        </w:rPr>
        <w:lastRenderedPageBreak/>
        <w:t>┌────────────────────────────────────────────────────────┐</w:t>
      </w:r>
    </w:p>
    <w:p w14:paraId="037B79D7" w14:textId="77777777" w:rsidR="00F236EA" w:rsidRPr="00F236EA" w:rsidRDefault="00F236EA" w:rsidP="00705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kern w:val="0"/>
          <w:sz w:val="21"/>
          <w:szCs w:val="21"/>
          <w14:ligatures w14:val="none"/>
        </w:rPr>
      </w:pPr>
      <w:r w:rsidRPr="00F236EA">
        <w:rPr>
          <w:rFonts w:ascii="Courier New" w:eastAsia="Times New Roman" w:hAnsi="Courier New" w:cs="Courier New"/>
          <w:kern w:val="0"/>
          <w:sz w:val="21"/>
          <w:szCs w:val="21"/>
          <w14:ligatures w14:val="none"/>
        </w:rPr>
        <w:t>│ Client Browser                                         │</w:t>
      </w:r>
    </w:p>
    <w:p w14:paraId="32FDEA9F" w14:textId="77777777" w:rsidR="00F236EA" w:rsidRPr="00F236EA" w:rsidRDefault="00F236EA" w:rsidP="00705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kern w:val="0"/>
          <w:sz w:val="21"/>
          <w:szCs w:val="21"/>
          <w14:ligatures w14:val="none"/>
        </w:rPr>
      </w:pPr>
      <w:r w:rsidRPr="00F236EA">
        <w:rPr>
          <w:rFonts w:ascii="Courier New" w:eastAsia="Times New Roman" w:hAnsi="Courier New" w:cs="Courier New"/>
          <w:kern w:val="0"/>
          <w:sz w:val="21"/>
          <w:szCs w:val="21"/>
          <w14:ligatures w14:val="none"/>
        </w:rPr>
        <w:t>│ 1. Parses HTML instantly (No Layout Shift / Good CLS)   │</w:t>
      </w:r>
    </w:p>
    <w:p w14:paraId="521EB478" w14:textId="77777777" w:rsidR="00F236EA" w:rsidRPr="00F236EA" w:rsidRDefault="00F236EA" w:rsidP="00705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kern w:val="0"/>
          <w:sz w:val="21"/>
          <w:szCs w:val="21"/>
          <w14:ligatures w14:val="none"/>
        </w:rPr>
      </w:pPr>
      <w:r w:rsidRPr="00F236EA">
        <w:rPr>
          <w:rFonts w:ascii="Courier New" w:eastAsia="Times New Roman" w:hAnsi="Courier New" w:cs="Courier New"/>
          <w:kern w:val="0"/>
          <w:sz w:val="21"/>
          <w:szCs w:val="21"/>
          <w14:ligatures w14:val="none"/>
        </w:rPr>
        <w:t>│ 2. Downloads minimal Core JavaScript bundle            │</w:t>
      </w:r>
    </w:p>
    <w:p w14:paraId="7EFE5035" w14:textId="77777777" w:rsidR="00F236EA" w:rsidRPr="00F236EA" w:rsidRDefault="00F236EA" w:rsidP="00705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kern w:val="0"/>
          <w:sz w:val="21"/>
          <w:szCs w:val="21"/>
          <w14:ligatures w14:val="none"/>
        </w:rPr>
      </w:pPr>
      <w:r w:rsidRPr="00F236EA">
        <w:rPr>
          <w:rFonts w:ascii="Courier New" w:eastAsia="Times New Roman" w:hAnsi="Courier New" w:cs="Courier New"/>
          <w:kern w:val="0"/>
          <w:sz w:val="21"/>
          <w:szCs w:val="21"/>
          <w14:ligatures w14:val="none"/>
        </w:rPr>
        <w:t>│ 3. Reuses Transfer State cache (No duplicate API calls)│</w:t>
      </w:r>
    </w:p>
    <w:p w14:paraId="7D5801AD" w14:textId="77777777" w:rsidR="00F236EA" w:rsidRPr="00F236EA" w:rsidRDefault="00F236EA" w:rsidP="00705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kern w:val="0"/>
          <w:sz w:val="21"/>
          <w:szCs w:val="21"/>
          <w14:ligatures w14:val="none"/>
        </w:rPr>
      </w:pPr>
      <w:r w:rsidRPr="00F236EA">
        <w:rPr>
          <w:rFonts w:ascii="Courier New" w:eastAsia="Times New Roman" w:hAnsi="Courier New" w:cs="Courier New"/>
          <w:kern w:val="0"/>
          <w:sz w:val="21"/>
          <w:szCs w:val="21"/>
          <w14:ligatures w14:val="none"/>
        </w:rPr>
        <w:t>│ 4. Performs Incremental Hydration via @defer blocks    │</w:t>
      </w:r>
    </w:p>
    <w:p w14:paraId="344556F0" w14:textId="77777777" w:rsidR="00F236EA" w:rsidRPr="00F236EA" w:rsidRDefault="00F236EA" w:rsidP="00705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kern w:val="0"/>
          <w:sz w:val="21"/>
          <w:szCs w:val="21"/>
          <w14:ligatures w14:val="none"/>
        </w:rPr>
      </w:pPr>
      <w:r w:rsidRPr="00F236EA">
        <w:rPr>
          <w:rFonts w:ascii="Courier New" w:eastAsia="Times New Roman" w:hAnsi="Courier New" w:cs="Courier New"/>
          <w:kern w:val="0"/>
          <w:sz w:val="21"/>
          <w:szCs w:val="21"/>
          <w14:ligatures w14:val="none"/>
        </w:rPr>
        <w:t>└────────────────────────────────────────────────────────┘</w:t>
      </w:r>
    </w:p>
    <w:p w14:paraId="63251039" w14:textId="77777777" w:rsidR="00F236EA" w:rsidRPr="00F236EA" w:rsidRDefault="00F236EA" w:rsidP="00705D58">
      <w:pPr>
        <w:numPr>
          <w:ilvl w:val="0"/>
          <w:numId w:val="16"/>
        </w:numPr>
        <w:spacing w:after="0" w:line="240" w:lineRule="auto"/>
        <w:jc w:val="both"/>
        <w:rPr>
          <w:rFonts w:ascii="Arial" w:eastAsia="Times New Roman" w:hAnsi="Arial" w:cs="Arial"/>
          <w:kern w:val="0"/>
          <w14:ligatures w14:val="none"/>
        </w:rPr>
      </w:pPr>
      <w:r w:rsidRPr="00F236EA">
        <w:rPr>
          <w:rFonts w:ascii="Arial" w:eastAsia="Times New Roman" w:hAnsi="Arial" w:cs="Arial"/>
          <w:b/>
          <w:bCs/>
          <w:kern w:val="0"/>
          <w14:ligatures w14:val="none"/>
        </w:rPr>
        <w:t>The Request Phase:</w:t>
      </w:r>
      <w:r w:rsidRPr="00F236EA">
        <w:rPr>
          <w:rFonts w:ascii="Arial" w:eastAsia="Times New Roman" w:hAnsi="Arial" w:cs="Arial"/>
          <w:kern w:val="0"/>
          <w14:ligatures w14:val="none"/>
        </w:rPr>
        <w:t xml:space="preserve"> The Node.js server intercepts the route and checks the </w:t>
      </w:r>
      <w:r w:rsidRPr="00F236EA">
        <w:rPr>
          <w:rFonts w:ascii="Courier New" w:eastAsia="Times New Roman" w:hAnsi="Courier New" w:cs="Courier New"/>
          <w:kern w:val="0"/>
          <w:sz w:val="21"/>
          <w:szCs w:val="21"/>
          <w14:ligatures w14:val="none"/>
        </w:rPr>
        <w:t>ServerRoute</w:t>
      </w:r>
      <w:r w:rsidRPr="00F236EA">
        <w:rPr>
          <w:rFonts w:ascii="Arial" w:eastAsia="Times New Roman" w:hAnsi="Arial" w:cs="Arial"/>
          <w:kern w:val="0"/>
          <w14:ligatures w14:val="none"/>
        </w:rPr>
        <w:t xml:space="preserve"> map. [</w:t>
      </w:r>
      <w:hyperlink r:id="rId57" w:history="1">
        <w:r w:rsidRPr="00F236EA">
          <w:rPr>
            <w:rFonts w:ascii="Arial" w:eastAsia="Times New Roman" w:hAnsi="Arial" w:cs="Arial"/>
            <w:color w:val="0000FF"/>
            <w:kern w:val="0"/>
            <w:u w:val="single"/>
            <w14:ligatures w14:val="none"/>
          </w:rPr>
          <w:t>1</w:t>
        </w:r>
      </w:hyperlink>
      <w:r w:rsidRPr="00F236EA">
        <w:rPr>
          <w:rFonts w:ascii="Arial" w:eastAsia="Times New Roman" w:hAnsi="Arial" w:cs="Arial"/>
          <w:kern w:val="0"/>
          <w14:ligatures w14:val="none"/>
        </w:rPr>
        <w:t>]</w:t>
      </w:r>
    </w:p>
    <w:p w14:paraId="1FEC4F26" w14:textId="77777777" w:rsidR="00F236EA" w:rsidRPr="00F236EA" w:rsidRDefault="00F236EA" w:rsidP="00705D58">
      <w:pPr>
        <w:numPr>
          <w:ilvl w:val="0"/>
          <w:numId w:val="16"/>
        </w:numPr>
        <w:spacing w:after="0" w:line="240" w:lineRule="auto"/>
        <w:jc w:val="both"/>
        <w:rPr>
          <w:rFonts w:ascii="Arial" w:eastAsia="Times New Roman" w:hAnsi="Arial" w:cs="Arial"/>
          <w:kern w:val="0"/>
          <w14:ligatures w14:val="none"/>
        </w:rPr>
      </w:pPr>
      <w:r w:rsidRPr="00F236EA">
        <w:rPr>
          <w:rFonts w:ascii="Arial" w:eastAsia="Times New Roman" w:hAnsi="Arial" w:cs="Arial"/>
          <w:b/>
          <w:bCs/>
          <w:kern w:val="0"/>
          <w14:ligatures w14:val="none"/>
        </w:rPr>
        <w:t>Server-Side Execution:</w:t>
      </w:r>
      <w:r w:rsidRPr="00F236EA">
        <w:rPr>
          <w:rFonts w:ascii="Arial" w:eastAsia="Times New Roman" w:hAnsi="Arial" w:cs="Arial"/>
          <w:kern w:val="0"/>
          <w14:ligatures w14:val="none"/>
        </w:rPr>
        <w:t xml:space="preserve"> The application tree is executed. If components make HTTP calls using </w:t>
      </w:r>
      <w:r w:rsidRPr="00F236EA">
        <w:rPr>
          <w:rFonts w:ascii="Courier New" w:eastAsia="Times New Roman" w:hAnsi="Courier New" w:cs="Courier New"/>
          <w:kern w:val="0"/>
          <w:sz w:val="21"/>
          <w:szCs w:val="21"/>
          <w14:ligatures w14:val="none"/>
        </w:rPr>
        <w:t>HttpClient</w:t>
      </w:r>
      <w:r w:rsidRPr="00F236EA">
        <w:rPr>
          <w:rFonts w:ascii="Arial" w:eastAsia="Times New Roman" w:hAnsi="Arial" w:cs="Arial"/>
          <w:kern w:val="0"/>
          <w14:ligatures w14:val="none"/>
        </w:rPr>
        <w:t xml:space="preserve">, Angular automatically caches the JSON responses inside a </w:t>
      </w:r>
      <w:r w:rsidRPr="00F236EA">
        <w:rPr>
          <w:rFonts w:ascii="Courier New" w:eastAsia="Times New Roman" w:hAnsi="Courier New" w:cs="Courier New"/>
          <w:kern w:val="0"/>
          <w:sz w:val="21"/>
          <w:szCs w:val="21"/>
          <w14:ligatures w14:val="none"/>
        </w:rPr>
        <w:t>&lt;script type="application/json"&gt;</w:t>
      </w:r>
      <w:r w:rsidRPr="00F236EA">
        <w:rPr>
          <w:rFonts w:ascii="Arial" w:eastAsia="Times New Roman" w:hAnsi="Arial" w:cs="Arial"/>
          <w:kern w:val="0"/>
          <w14:ligatures w14:val="none"/>
        </w:rPr>
        <w:t xml:space="preserve"> block embedded in the HTML. [</w:t>
      </w:r>
      <w:hyperlink r:id="rId58" w:history="1">
        <w:r w:rsidRPr="00F236EA">
          <w:rPr>
            <w:rFonts w:ascii="Arial" w:eastAsia="Times New Roman" w:hAnsi="Arial" w:cs="Arial"/>
            <w:color w:val="0000FF"/>
            <w:kern w:val="0"/>
            <w:u w:val="single"/>
            <w14:ligatures w14:val="none"/>
          </w:rPr>
          <w:t>1</w:t>
        </w:r>
      </w:hyperlink>
      <w:r w:rsidRPr="00F236EA">
        <w:rPr>
          <w:rFonts w:ascii="Arial" w:eastAsia="Times New Roman" w:hAnsi="Arial" w:cs="Arial"/>
          <w:kern w:val="0"/>
          <w14:ligatures w14:val="none"/>
        </w:rPr>
        <w:t>]</w:t>
      </w:r>
    </w:p>
    <w:p w14:paraId="47A5229F" w14:textId="77777777" w:rsidR="00F236EA" w:rsidRPr="00F236EA" w:rsidRDefault="00F236EA" w:rsidP="00705D58">
      <w:pPr>
        <w:numPr>
          <w:ilvl w:val="0"/>
          <w:numId w:val="16"/>
        </w:numPr>
        <w:spacing w:after="0" w:line="240" w:lineRule="auto"/>
        <w:jc w:val="both"/>
        <w:rPr>
          <w:rFonts w:ascii="Arial" w:eastAsia="Times New Roman" w:hAnsi="Arial" w:cs="Arial"/>
          <w:kern w:val="0"/>
          <w14:ligatures w14:val="none"/>
        </w:rPr>
      </w:pPr>
      <w:r w:rsidRPr="00F236EA">
        <w:rPr>
          <w:rFonts w:ascii="Arial" w:eastAsia="Times New Roman" w:hAnsi="Arial" w:cs="Arial"/>
          <w:b/>
          <w:bCs/>
          <w:kern w:val="0"/>
          <w14:ligatures w14:val="none"/>
        </w:rPr>
        <w:t>The Shell Delivery:</w:t>
      </w:r>
      <w:r w:rsidRPr="00F236EA">
        <w:rPr>
          <w:rFonts w:ascii="Arial" w:eastAsia="Times New Roman" w:hAnsi="Arial" w:cs="Arial"/>
          <w:kern w:val="0"/>
          <w14:ligatures w14:val="none"/>
        </w:rPr>
        <w:t xml:space="preserve"> The browser receives fully semantic HTML. The </w:t>
      </w:r>
      <w:r w:rsidRPr="00F236EA">
        <w:rPr>
          <w:rFonts w:ascii="Arial" w:eastAsia="Times New Roman" w:hAnsi="Arial" w:cs="Arial"/>
          <w:b/>
          <w:bCs/>
          <w:kern w:val="0"/>
          <w14:ligatures w14:val="none"/>
        </w:rPr>
        <w:t>First Contentful Paint (FCP)</w:t>
      </w:r>
      <w:r w:rsidRPr="00F236EA">
        <w:rPr>
          <w:rFonts w:ascii="Arial" w:eastAsia="Times New Roman" w:hAnsi="Arial" w:cs="Arial"/>
          <w:kern w:val="0"/>
          <w14:ligatures w14:val="none"/>
        </w:rPr>
        <w:t xml:space="preserve"> is near-instant, boosting Core Web Vitals and SEO crawling. [</w:t>
      </w:r>
      <w:hyperlink r:id="rId59" w:history="1">
        <w:r w:rsidRPr="00F236EA">
          <w:rPr>
            <w:rFonts w:ascii="Arial" w:eastAsia="Times New Roman" w:hAnsi="Arial" w:cs="Arial"/>
            <w:color w:val="0000FF"/>
            <w:kern w:val="0"/>
            <w:u w:val="single"/>
            <w14:ligatures w14:val="none"/>
          </w:rPr>
          <w:t>1</w:t>
        </w:r>
      </w:hyperlink>
      <w:r w:rsidRPr="00F236EA">
        <w:rPr>
          <w:rFonts w:ascii="Arial" w:eastAsia="Times New Roman" w:hAnsi="Arial" w:cs="Arial"/>
          <w:kern w:val="0"/>
          <w14:ligatures w14:val="none"/>
        </w:rPr>
        <w:t xml:space="preserve">, </w:t>
      </w:r>
      <w:hyperlink r:id="rId60" w:history="1">
        <w:r w:rsidRPr="00F236EA">
          <w:rPr>
            <w:rFonts w:ascii="Arial" w:eastAsia="Times New Roman" w:hAnsi="Arial" w:cs="Arial"/>
            <w:color w:val="0000FF"/>
            <w:kern w:val="0"/>
            <w:u w:val="single"/>
            <w14:ligatures w14:val="none"/>
          </w:rPr>
          <w:t>2</w:t>
        </w:r>
      </w:hyperlink>
      <w:r w:rsidRPr="00F236EA">
        <w:rPr>
          <w:rFonts w:ascii="Arial" w:eastAsia="Times New Roman" w:hAnsi="Arial" w:cs="Arial"/>
          <w:kern w:val="0"/>
          <w14:ligatures w14:val="none"/>
        </w:rPr>
        <w:t>]</w:t>
      </w:r>
    </w:p>
    <w:p w14:paraId="252E01FC" w14:textId="77777777" w:rsidR="00F236EA" w:rsidRPr="00F236EA" w:rsidRDefault="00F236EA" w:rsidP="00705D58">
      <w:pPr>
        <w:numPr>
          <w:ilvl w:val="0"/>
          <w:numId w:val="16"/>
        </w:numPr>
        <w:spacing w:after="0" w:line="240" w:lineRule="auto"/>
        <w:jc w:val="both"/>
        <w:rPr>
          <w:rFonts w:ascii="Arial" w:eastAsia="Times New Roman" w:hAnsi="Arial" w:cs="Arial"/>
          <w:kern w:val="0"/>
          <w14:ligatures w14:val="none"/>
        </w:rPr>
      </w:pPr>
      <w:r w:rsidRPr="00F236EA">
        <w:rPr>
          <w:rFonts w:ascii="Arial" w:eastAsia="Times New Roman" w:hAnsi="Arial" w:cs="Arial"/>
          <w:b/>
          <w:bCs/>
          <w:kern w:val="0"/>
          <w14:ligatures w14:val="none"/>
        </w:rPr>
        <w:t>Client bootstrapping &amp; Non-destructive Hydration:</w:t>
      </w:r>
      <w:r w:rsidRPr="00F236EA">
        <w:rPr>
          <w:rFonts w:ascii="Arial" w:eastAsia="Times New Roman" w:hAnsi="Arial" w:cs="Arial"/>
          <w:kern w:val="0"/>
          <w14:ligatures w14:val="none"/>
        </w:rPr>
        <w:t xml:space="preserve"> The browser initializes the framework using the transferred state cache. Instead of wiping the DOM and re-rendering everything (which causes page flickering), Angular matches the client-side component code to the existing server HTML DOM elements. [</w:t>
      </w:r>
      <w:hyperlink r:id="rId61" w:history="1">
        <w:r w:rsidRPr="00F236EA">
          <w:rPr>
            <w:rFonts w:ascii="Arial" w:eastAsia="Times New Roman" w:hAnsi="Arial" w:cs="Arial"/>
            <w:color w:val="0000FF"/>
            <w:kern w:val="0"/>
            <w:u w:val="single"/>
            <w14:ligatures w14:val="none"/>
          </w:rPr>
          <w:t>1</w:t>
        </w:r>
      </w:hyperlink>
      <w:r w:rsidRPr="00F236EA">
        <w:rPr>
          <w:rFonts w:ascii="Arial" w:eastAsia="Times New Roman" w:hAnsi="Arial" w:cs="Arial"/>
          <w:kern w:val="0"/>
          <w14:ligatures w14:val="none"/>
        </w:rPr>
        <w:t xml:space="preserve">, </w:t>
      </w:r>
      <w:hyperlink r:id="rId62" w:history="1">
        <w:r w:rsidRPr="00F236EA">
          <w:rPr>
            <w:rFonts w:ascii="Arial" w:eastAsia="Times New Roman" w:hAnsi="Arial" w:cs="Arial"/>
            <w:color w:val="0000FF"/>
            <w:kern w:val="0"/>
            <w:u w:val="single"/>
            <w14:ligatures w14:val="none"/>
          </w:rPr>
          <w:t>2</w:t>
        </w:r>
      </w:hyperlink>
      <w:r w:rsidRPr="00F236EA">
        <w:rPr>
          <w:rFonts w:ascii="Arial" w:eastAsia="Times New Roman" w:hAnsi="Arial" w:cs="Arial"/>
          <w:kern w:val="0"/>
          <w14:ligatures w14:val="none"/>
        </w:rPr>
        <w:t>]</w:t>
      </w:r>
    </w:p>
    <w:p w14:paraId="710EDA50" w14:textId="77777777" w:rsidR="00F236EA" w:rsidRPr="00F236EA" w:rsidRDefault="00000000" w:rsidP="00705D58">
      <w:pPr>
        <w:spacing w:before="480" w:after="480" w:line="240" w:lineRule="auto"/>
        <w:jc w:val="both"/>
        <w:rPr>
          <w:rFonts w:ascii="Arial" w:eastAsia="Times New Roman" w:hAnsi="Arial" w:cs="Arial"/>
          <w:kern w:val="0"/>
          <w14:ligatures w14:val="none"/>
        </w:rPr>
      </w:pPr>
      <w:r>
        <w:rPr>
          <w:rFonts w:ascii="Arial" w:eastAsia="Times New Roman" w:hAnsi="Arial" w:cs="Arial"/>
          <w:kern w:val="0"/>
          <w14:ligatures w14:val="none"/>
        </w:rPr>
        <w:pict w14:anchorId="3F7BEB64">
          <v:rect id="_x0000_i1031" style="width:0;height:1.5pt" o:hralign="center" o:hrstd="t" o:hr="t" fillcolor="#a0a0a0" stroked="f"/>
        </w:pict>
      </w:r>
    </w:p>
    <w:p w14:paraId="61DA30FD" w14:textId="77777777" w:rsidR="00F236EA" w:rsidRPr="00F236EA" w:rsidRDefault="00F236EA" w:rsidP="00705D58">
      <w:pPr>
        <w:spacing w:after="0" w:line="240" w:lineRule="auto"/>
        <w:jc w:val="both"/>
        <w:rPr>
          <w:rFonts w:ascii="Arial" w:eastAsia="Times New Roman" w:hAnsi="Arial" w:cs="Arial"/>
          <w:b/>
          <w:bCs/>
          <w:kern w:val="0"/>
          <w:sz w:val="30"/>
          <w:szCs w:val="30"/>
          <w14:ligatures w14:val="none"/>
        </w:rPr>
      </w:pPr>
      <w:r w:rsidRPr="00F236EA">
        <w:rPr>
          <w:rFonts w:ascii="Segoe UI Emoji" w:eastAsia="Times New Roman" w:hAnsi="Segoe UI Emoji" w:cs="Segoe UI Emoji"/>
          <w:b/>
          <w:bCs/>
          <w:kern w:val="0"/>
          <w:sz w:val="30"/>
          <w:szCs w:val="30"/>
          <w14:ligatures w14:val="none"/>
        </w:rPr>
        <w:t>🛠️</w:t>
      </w:r>
      <w:r w:rsidRPr="00F236EA">
        <w:rPr>
          <w:rFonts w:ascii="Arial" w:eastAsia="Times New Roman" w:hAnsi="Arial" w:cs="Arial"/>
          <w:b/>
          <w:bCs/>
          <w:kern w:val="0"/>
          <w:sz w:val="30"/>
          <w:szCs w:val="30"/>
          <w14:ligatures w14:val="none"/>
        </w:rPr>
        <w:t xml:space="preserve"> Scaffolding &amp; Configuration</w:t>
      </w:r>
    </w:p>
    <w:p w14:paraId="0A96328E" w14:textId="77777777" w:rsidR="00F236EA" w:rsidRPr="00F236EA" w:rsidRDefault="00F236EA" w:rsidP="00705D58">
      <w:pPr>
        <w:spacing w:after="0" w:line="240" w:lineRule="auto"/>
        <w:jc w:val="both"/>
        <w:rPr>
          <w:rFonts w:ascii="Arial" w:eastAsia="Times New Roman" w:hAnsi="Arial" w:cs="Arial"/>
          <w:kern w:val="0"/>
          <w14:ligatures w14:val="none"/>
        </w:rPr>
      </w:pPr>
      <w:r w:rsidRPr="00F236EA">
        <w:rPr>
          <w:rFonts w:ascii="Arial" w:eastAsia="Times New Roman" w:hAnsi="Arial" w:cs="Arial"/>
          <w:kern w:val="0"/>
          <w14:ligatures w14:val="none"/>
        </w:rPr>
        <w:t>Setting up or adding Angular SSR in version 21 takes a single command via the Angular CLI: [</w:t>
      </w:r>
      <w:hyperlink r:id="rId63" w:history="1">
        <w:r w:rsidRPr="00F236EA">
          <w:rPr>
            <w:rFonts w:ascii="Arial" w:eastAsia="Times New Roman" w:hAnsi="Arial" w:cs="Arial"/>
            <w:color w:val="0000FF"/>
            <w:kern w:val="0"/>
            <w:u w:val="single"/>
            <w14:ligatures w14:val="none"/>
          </w:rPr>
          <w:t>1</w:t>
        </w:r>
      </w:hyperlink>
      <w:r w:rsidRPr="00F236EA">
        <w:rPr>
          <w:rFonts w:ascii="Arial" w:eastAsia="Times New Roman" w:hAnsi="Arial" w:cs="Arial"/>
          <w:kern w:val="0"/>
          <w14:ligatures w14:val="none"/>
        </w:rPr>
        <w:t xml:space="preserve">, </w:t>
      </w:r>
      <w:hyperlink r:id="rId64" w:history="1">
        <w:r w:rsidRPr="00F236EA">
          <w:rPr>
            <w:rFonts w:ascii="Arial" w:eastAsia="Times New Roman" w:hAnsi="Arial" w:cs="Arial"/>
            <w:color w:val="0000FF"/>
            <w:kern w:val="0"/>
            <w:u w:val="single"/>
            <w14:ligatures w14:val="none"/>
          </w:rPr>
          <w:t>2</w:t>
        </w:r>
      </w:hyperlink>
      <w:r w:rsidRPr="00F236EA">
        <w:rPr>
          <w:rFonts w:ascii="Arial" w:eastAsia="Times New Roman" w:hAnsi="Arial" w:cs="Arial"/>
          <w:kern w:val="0"/>
          <w14:ligatures w14:val="none"/>
        </w:rPr>
        <w:t>]</w:t>
      </w:r>
    </w:p>
    <w:p w14:paraId="3F1E207E" w14:textId="77777777" w:rsidR="00F236EA" w:rsidRPr="00F236EA" w:rsidRDefault="00F236EA" w:rsidP="00705D58">
      <w:pPr>
        <w:numPr>
          <w:ilvl w:val="0"/>
          <w:numId w:val="17"/>
        </w:numPr>
        <w:spacing w:after="0" w:line="240" w:lineRule="auto"/>
        <w:jc w:val="both"/>
        <w:rPr>
          <w:rFonts w:ascii="Arial" w:eastAsia="Times New Roman" w:hAnsi="Arial" w:cs="Arial"/>
          <w:kern w:val="0"/>
          <w14:ligatures w14:val="none"/>
        </w:rPr>
      </w:pPr>
      <w:r w:rsidRPr="00F236EA">
        <w:rPr>
          <w:rFonts w:ascii="Arial" w:eastAsia="Times New Roman" w:hAnsi="Arial" w:cs="Arial"/>
          <w:b/>
          <w:bCs/>
          <w:kern w:val="0"/>
          <w14:ligatures w14:val="none"/>
        </w:rPr>
        <w:t>For a new project:</w:t>
      </w:r>
    </w:p>
    <w:p w14:paraId="01D15061" w14:textId="28520B4C" w:rsidR="00F236EA" w:rsidRPr="00F236EA" w:rsidRDefault="006A53BB" w:rsidP="00705D58">
      <w:pPr>
        <w:spacing w:after="0" w:line="240" w:lineRule="auto"/>
        <w:ind w:left="720"/>
        <w:jc w:val="both"/>
        <w:rPr>
          <w:rFonts w:ascii="Arial" w:eastAsia="Times New Roman" w:hAnsi="Arial" w:cs="Arial"/>
          <w:kern w:val="0"/>
          <w:sz w:val="30"/>
          <w:szCs w:val="30"/>
          <w14:ligatures w14:val="none"/>
        </w:rPr>
      </w:pPr>
      <w:r>
        <w:rPr>
          <w:b/>
          <w:bCs/>
          <w:noProof/>
        </w:rPr>
        <w:drawing>
          <wp:inline distT="0" distB="0" distL="0" distR="0" wp14:anchorId="6E882511" wp14:editId="780301CC">
            <wp:extent cx="457200" cy="228119"/>
            <wp:effectExtent l="0" t="0" r="0" b="635"/>
            <wp:docPr id="19005762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t="24421" b="25684"/>
                    <a:stretch>
                      <a:fillRect/>
                    </a:stretch>
                  </pic:blipFill>
                  <pic:spPr bwMode="auto">
                    <a:xfrm>
                      <a:off x="0" y="0"/>
                      <a:ext cx="457200" cy="228119"/>
                    </a:xfrm>
                    <a:prstGeom prst="rect">
                      <a:avLst/>
                    </a:prstGeom>
                    <a:noFill/>
                    <a:ln>
                      <a:noFill/>
                    </a:ln>
                    <a:extLst>
                      <a:ext uri="{53640926-AAD7-44D8-BBD7-CCE9431645EC}">
                        <a14:shadowObscured xmlns:a14="http://schemas.microsoft.com/office/drawing/2010/main"/>
                      </a:ext>
                    </a:extLst>
                  </pic:spPr>
                </pic:pic>
              </a:graphicData>
            </a:graphic>
          </wp:inline>
        </w:drawing>
      </w:r>
    </w:p>
    <w:p w14:paraId="72B11F31" w14:textId="77777777" w:rsidR="006A53BB" w:rsidRPr="006A53BB" w:rsidRDefault="006A53BB" w:rsidP="00705D58">
      <w:pPr>
        <w:shd w:val="clear" w:color="auto" w:fill="1F1F1F"/>
        <w:spacing w:after="0" w:line="240" w:lineRule="auto"/>
        <w:ind w:left="720"/>
        <w:jc w:val="both"/>
        <w:rPr>
          <w:rFonts w:ascii="Consolas" w:eastAsia="Times New Roman" w:hAnsi="Consolas" w:cs="Times New Roman"/>
          <w:color w:val="CCCCCC"/>
          <w:kern w:val="0"/>
          <w:sz w:val="18"/>
          <w:szCs w:val="18"/>
          <w14:ligatures w14:val="none"/>
        </w:rPr>
      </w:pPr>
      <w:r w:rsidRPr="006A53BB">
        <w:rPr>
          <w:rFonts w:ascii="Consolas" w:eastAsia="Times New Roman" w:hAnsi="Consolas" w:cs="Times New Roman"/>
          <w:color w:val="9CDCFE"/>
          <w:kern w:val="0"/>
          <w:sz w:val="18"/>
          <w:szCs w:val="18"/>
          <w14:ligatures w14:val="none"/>
        </w:rPr>
        <w:t>ng</w:t>
      </w:r>
      <w:r w:rsidRPr="006A53BB">
        <w:rPr>
          <w:rFonts w:ascii="Consolas" w:eastAsia="Times New Roman" w:hAnsi="Consolas" w:cs="Times New Roman"/>
          <w:color w:val="CCCCCC"/>
          <w:kern w:val="0"/>
          <w:sz w:val="18"/>
          <w:szCs w:val="18"/>
          <w14:ligatures w14:val="none"/>
        </w:rPr>
        <w:t xml:space="preserve"> </w:t>
      </w:r>
      <w:r w:rsidRPr="006A53BB">
        <w:rPr>
          <w:rFonts w:ascii="Consolas" w:eastAsia="Times New Roman" w:hAnsi="Consolas" w:cs="Times New Roman"/>
          <w:color w:val="569CD6"/>
          <w:kern w:val="0"/>
          <w:sz w:val="18"/>
          <w:szCs w:val="18"/>
          <w14:ligatures w14:val="none"/>
        </w:rPr>
        <w:t>new</w:t>
      </w:r>
      <w:r w:rsidRPr="006A53BB">
        <w:rPr>
          <w:rFonts w:ascii="Consolas" w:eastAsia="Times New Roman" w:hAnsi="Consolas" w:cs="Times New Roman"/>
          <w:color w:val="CCCCCC"/>
          <w:kern w:val="0"/>
          <w:sz w:val="18"/>
          <w:szCs w:val="18"/>
          <w14:ligatures w14:val="none"/>
        </w:rPr>
        <w:t xml:space="preserve"> </w:t>
      </w:r>
      <w:r w:rsidRPr="006A53BB">
        <w:rPr>
          <w:rFonts w:ascii="Consolas" w:eastAsia="Times New Roman" w:hAnsi="Consolas" w:cs="Times New Roman"/>
          <w:color w:val="9CDCFE"/>
          <w:kern w:val="0"/>
          <w:sz w:val="18"/>
          <w:szCs w:val="18"/>
          <w14:ligatures w14:val="none"/>
        </w:rPr>
        <w:t>my</w:t>
      </w:r>
      <w:r w:rsidRPr="006A53BB">
        <w:rPr>
          <w:rFonts w:ascii="Consolas" w:eastAsia="Times New Roman" w:hAnsi="Consolas" w:cs="Times New Roman"/>
          <w:color w:val="D4D4D4"/>
          <w:kern w:val="0"/>
          <w:sz w:val="18"/>
          <w:szCs w:val="18"/>
          <w14:ligatures w14:val="none"/>
        </w:rPr>
        <w:t>-</w:t>
      </w:r>
      <w:r w:rsidRPr="006A53BB">
        <w:rPr>
          <w:rFonts w:ascii="Consolas" w:eastAsia="Times New Roman" w:hAnsi="Consolas" w:cs="Times New Roman"/>
          <w:color w:val="9CDCFE"/>
          <w:kern w:val="0"/>
          <w:sz w:val="18"/>
          <w:szCs w:val="18"/>
          <w14:ligatures w14:val="none"/>
        </w:rPr>
        <w:t>app</w:t>
      </w:r>
      <w:r w:rsidRPr="006A53BB">
        <w:rPr>
          <w:rFonts w:ascii="Consolas" w:eastAsia="Times New Roman" w:hAnsi="Consolas" w:cs="Times New Roman"/>
          <w:color w:val="CCCCCC"/>
          <w:kern w:val="0"/>
          <w:sz w:val="18"/>
          <w:szCs w:val="18"/>
          <w14:ligatures w14:val="none"/>
        </w:rPr>
        <w:t xml:space="preserve"> </w:t>
      </w:r>
      <w:r w:rsidRPr="006A53BB">
        <w:rPr>
          <w:rFonts w:ascii="Consolas" w:eastAsia="Times New Roman" w:hAnsi="Consolas" w:cs="Times New Roman"/>
          <w:color w:val="D4D4D4"/>
          <w:kern w:val="0"/>
          <w:sz w:val="18"/>
          <w:szCs w:val="18"/>
          <w14:ligatures w14:val="none"/>
        </w:rPr>
        <w:t>--</w:t>
      </w:r>
      <w:r w:rsidRPr="006A53BB">
        <w:rPr>
          <w:rFonts w:ascii="Consolas" w:eastAsia="Times New Roman" w:hAnsi="Consolas" w:cs="Times New Roman"/>
          <w:color w:val="9CDCFE"/>
          <w:kern w:val="0"/>
          <w:sz w:val="18"/>
          <w:szCs w:val="18"/>
          <w14:ligatures w14:val="none"/>
        </w:rPr>
        <w:t>ssr</w:t>
      </w:r>
    </w:p>
    <w:p w14:paraId="21B9588C" w14:textId="1CA7F6BB" w:rsidR="00F236EA" w:rsidRPr="00F236EA" w:rsidRDefault="00F236EA" w:rsidP="00705D58">
      <w:pPr>
        <w:spacing w:after="0" w:line="240" w:lineRule="auto"/>
        <w:ind w:left="720"/>
        <w:jc w:val="both"/>
        <w:rPr>
          <w:rFonts w:ascii="Arial" w:eastAsia="Times New Roman" w:hAnsi="Arial" w:cs="Arial"/>
          <w:kern w:val="0"/>
          <w:sz w:val="18"/>
          <w:szCs w:val="18"/>
          <w14:ligatures w14:val="none"/>
        </w:rPr>
      </w:pPr>
    </w:p>
    <w:p w14:paraId="5E86C641" w14:textId="77777777" w:rsidR="00F236EA" w:rsidRPr="00F236EA" w:rsidRDefault="00F236EA" w:rsidP="00705D58">
      <w:pPr>
        <w:numPr>
          <w:ilvl w:val="0"/>
          <w:numId w:val="17"/>
        </w:numPr>
        <w:spacing w:after="0" w:line="240" w:lineRule="auto"/>
        <w:jc w:val="both"/>
        <w:rPr>
          <w:rFonts w:ascii="Arial" w:eastAsia="Times New Roman" w:hAnsi="Arial" w:cs="Arial"/>
          <w:kern w:val="0"/>
          <w14:ligatures w14:val="none"/>
        </w:rPr>
      </w:pPr>
      <w:r w:rsidRPr="00F236EA">
        <w:rPr>
          <w:rFonts w:ascii="Arial" w:eastAsia="Times New Roman" w:hAnsi="Arial" w:cs="Arial"/>
          <w:b/>
          <w:bCs/>
          <w:kern w:val="0"/>
          <w14:ligatures w14:val="none"/>
        </w:rPr>
        <w:t>For an existing project:</w:t>
      </w:r>
    </w:p>
    <w:p w14:paraId="73708BD2" w14:textId="7D122593" w:rsidR="00F236EA" w:rsidRPr="00F236EA" w:rsidRDefault="006A53BB" w:rsidP="00705D58">
      <w:pPr>
        <w:spacing w:after="0" w:line="240" w:lineRule="auto"/>
        <w:ind w:left="720"/>
        <w:jc w:val="both"/>
        <w:rPr>
          <w:rFonts w:ascii="Arial" w:eastAsia="Times New Roman" w:hAnsi="Arial" w:cs="Arial"/>
          <w:kern w:val="0"/>
          <w:sz w:val="30"/>
          <w:szCs w:val="30"/>
          <w14:ligatures w14:val="none"/>
        </w:rPr>
      </w:pPr>
      <w:r>
        <w:rPr>
          <w:b/>
          <w:bCs/>
          <w:noProof/>
        </w:rPr>
        <w:drawing>
          <wp:inline distT="0" distB="0" distL="0" distR="0" wp14:anchorId="3C3881D2" wp14:editId="5ED93439">
            <wp:extent cx="457200" cy="228119"/>
            <wp:effectExtent l="0" t="0" r="0" b="635"/>
            <wp:docPr id="5961323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t="24421" b="25684"/>
                    <a:stretch>
                      <a:fillRect/>
                    </a:stretch>
                  </pic:blipFill>
                  <pic:spPr bwMode="auto">
                    <a:xfrm>
                      <a:off x="0" y="0"/>
                      <a:ext cx="457200" cy="228119"/>
                    </a:xfrm>
                    <a:prstGeom prst="rect">
                      <a:avLst/>
                    </a:prstGeom>
                    <a:noFill/>
                    <a:ln>
                      <a:noFill/>
                    </a:ln>
                    <a:extLst>
                      <a:ext uri="{53640926-AAD7-44D8-BBD7-CCE9431645EC}">
                        <a14:shadowObscured xmlns:a14="http://schemas.microsoft.com/office/drawing/2010/main"/>
                      </a:ext>
                    </a:extLst>
                  </pic:spPr>
                </pic:pic>
              </a:graphicData>
            </a:graphic>
          </wp:inline>
        </w:drawing>
      </w:r>
    </w:p>
    <w:p w14:paraId="1F6D2C08" w14:textId="77777777" w:rsidR="006A53BB" w:rsidRPr="006A53BB" w:rsidRDefault="006A53BB" w:rsidP="00705D58">
      <w:pPr>
        <w:shd w:val="clear" w:color="auto" w:fill="1F1F1F"/>
        <w:spacing w:after="0" w:line="240" w:lineRule="auto"/>
        <w:ind w:left="720"/>
        <w:jc w:val="both"/>
        <w:rPr>
          <w:rFonts w:ascii="Consolas" w:eastAsia="Times New Roman" w:hAnsi="Consolas" w:cs="Times New Roman"/>
          <w:color w:val="CCCCCC"/>
          <w:kern w:val="0"/>
          <w:sz w:val="18"/>
          <w:szCs w:val="18"/>
          <w14:ligatures w14:val="none"/>
        </w:rPr>
      </w:pPr>
      <w:r w:rsidRPr="006A53BB">
        <w:rPr>
          <w:rFonts w:ascii="Consolas" w:eastAsia="Times New Roman" w:hAnsi="Consolas" w:cs="Times New Roman"/>
          <w:color w:val="9CDCFE"/>
          <w:kern w:val="0"/>
          <w:sz w:val="18"/>
          <w:szCs w:val="18"/>
          <w14:ligatures w14:val="none"/>
        </w:rPr>
        <w:t>ng</w:t>
      </w:r>
      <w:r w:rsidRPr="006A53BB">
        <w:rPr>
          <w:rFonts w:ascii="Consolas" w:eastAsia="Times New Roman" w:hAnsi="Consolas" w:cs="Times New Roman"/>
          <w:color w:val="CCCCCC"/>
          <w:kern w:val="0"/>
          <w:sz w:val="18"/>
          <w:szCs w:val="18"/>
          <w14:ligatures w14:val="none"/>
        </w:rPr>
        <w:t xml:space="preserve"> </w:t>
      </w:r>
      <w:r w:rsidRPr="006A53BB">
        <w:rPr>
          <w:rFonts w:ascii="Consolas" w:eastAsia="Times New Roman" w:hAnsi="Consolas" w:cs="Times New Roman"/>
          <w:color w:val="9CDCFE"/>
          <w:kern w:val="0"/>
          <w:sz w:val="18"/>
          <w:szCs w:val="18"/>
          <w14:ligatures w14:val="none"/>
        </w:rPr>
        <w:t>add</w:t>
      </w:r>
      <w:r w:rsidRPr="006A53BB">
        <w:rPr>
          <w:rFonts w:ascii="Consolas" w:eastAsia="Times New Roman" w:hAnsi="Consolas" w:cs="Times New Roman"/>
          <w:color w:val="CCCCCC"/>
          <w:kern w:val="0"/>
          <w:sz w:val="18"/>
          <w:szCs w:val="18"/>
          <w14:ligatures w14:val="none"/>
        </w:rPr>
        <w:t xml:space="preserve"> @</w:t>
      </w:r>
      <w:r w:rsidRPr="006A53BB">
        <w:rPr>
          <w:rFonts w:ascii="Consolas" w:eastAsia="Times New Roman" w:hAnsi="Consolas" w:cs="Times New Roman"/>
          <w:color w:val="9CDCFE"/>
          <w:kern w:val="0"/>
          <w:sz w:val="18"/>
          <w:szCs w:val="18"/>
          <w14:ligatures w14:val="none"/>
        </w:rPr>
        <w:t>angular</w:t>
      </w:r>
      <w:r w:rsidRPr="006A53BB">
        <w:rPr>
          <w:rFonts w:ascii="Consolas" w:eastAsia="Times New Roman" w:hAnsi="Consolas" w:cs="Times New Roman"/>
          <w:color w:val="D4D4D4"/>
          <w:kern w:val="0"/>
          <w:sz w:val="18"/>
          <w:szCs w:val="18"/>
          <w14:ligatures w14:val="none"/>
        </w:rPr>
        <w:t>/</w:t>
      </w:r>
      <w:r w:rsidRPr="006A53BB">
        <w:rPr>
          <w:rFonts w:ascii="Consolas" w:eastAsia="Times New Roman" w:hAnsi="Consolas" w:cs="Times New Roman"/>
          <w:color w:val="9CDCFE"/>
          <w:kern w:val="0"/>
          <w:sz w:val="18"/>
          <w:szCs w:val="18"/>
          <w14:ligatures w14:val="none"/>
        </w:rPr>
        <w:t>ssr</w:t>
      </w:r>
    </w:p>
    <w:p w14:paraId="7EA121BB" w14:textId="1FF89B5E" w:rsidR="00F236EA" w:rsidRPr="00F236EA" w:rsidRDefault="00F236EA" w:rsidP="00705D58">
      <w:pPr>
        <w:spacing w:after="0" w:line="240" w:lineRule="auto"/>
        <w:ind w:left="720"/>
        <w:jc w:val="both"/>
        <w:rPr>
          <w:rFonts w:ascii="Arial" w:eastAsia="Times New Roman" w:hAnsi="Arial" w:cs="Arial"/>
          <w:kern w:val="0"/>
          <w:sz w:val="18"/>
          <w:szCs w:val="18"/>
          <w14:ligatures w14:val="none"/>
        </w:rPr>
      </w:pPr>
    </w:p>
    <w:p w14:paraId="0697F7FA" w14:textId="77777777" w:rsidR="00F236EA" w:rsidRPr="00F236EA" w:rsidRDefault="00F236EA" w:rsidP="00705D58">
      <w:pPr>
        <w:spacing w:after="0" w:line="240" w:lineRule="auto"/>
        <w:jc w:val="both"/>
        <w:rPr>
          <w:rFonts w:ascii="Arial" w:eastAsia="Times New Roman" w:hAnsi="Arial" w:cs="Arial"/>
          <w:kern w:val="0"/>
          <w14:ligatures w14:val="none"/>
        </w:rPr>
      </w:pPr>
      <w:r w:rsidRPr="00F236EA">
        <w:rPr>
          <w:rFonts w:ascii="Arial" w:eastAsia="Times New Roman" w:hAnsi="Arial" w:cs="Arial"/>
          <w:kern w:val="0"/>
          <w14:ligatures w14:val="none"/>
        </w:rPr>
        <w:t xml:space="preserve">This automatically modifies your </w:t>
      </w:r>
      <w:r w:rsidRPr="00F236EA">
        <w:rPr>
          <w:rFonts w:ascii="Courier New" w:eastAsia="Times New Roman" w:hAnsi="Courier New" w:cs="Courier New"/>
          <w:kern w:val="0"/>
          <w:sz w:val="21"/>
          <w:szCs w:val="21"/>
          <w14:ligatures w14:val="none"/>
        </w:rPr>
        <w:t>angular.json</w:t>
      </w:r>
      <w:r w:rsidRPr="00F236EA">
        <w:rPr>
          <w:rFonts w:ascii="Arial" w:eastAsia="Times New Roman" w:hAnsi="Arial" w:cs="Arial"/>
          <w:kern w:val="0"/>
          <w14:ligatures w14:val="none"/>
        </w:rPr>
        <w:t xml:space="preserve">, provisions a lightweight </w:t>
      </w:r>
      <w:r w:rsidRPr="00F236EA">
        <w:rPr>
          <w:rFonts w:ascii="Courier New" w:eastAsia="Times New Roman" w:hAnsi="Courier New" w:cs="Courier New"/>
          <w:kern w:val="0"/>
          <w:sz w:val="21"/>
          <w:szCs w:val="21"/>
          <w14:ligatures w14:val="none"/>
        </w:rPr>
        <w:t>server.ts</w:t>
      </w:r>
      <w:r w:rsidRPr="00F236EA">
        <w:rPr>
          <w:rFonts w:ascii="Arial" w:eastAsia="Times New Roman" w:hAnsi="Arial" w:cs="Arial"/>
          <w:kern w:val="0"/>
          <w14:ligatures w14:val="none"/>
        </w:rPr>
        <w:t xml:space="preserve"> entry point, establishes standalone bootstrapper configurations (</w:t>
      </w:r>
      <w:r w:rsidRPr="00F236EA">
        <w:rPr>
          <w:rFonts w:ascii="Courier New" w:eastAsia="Times New Roman" w:hAnsi="Courier New" w:cs="Courier New"/>
          <w:kern w:val="0"/>
          <w:sz w:val="21"/>
          <w:szCs w:val="21"/>
          <w14:ligatures w14:val="none"/>
        </w:rPr>
        <w:t>app.config.server.ts</w:t>
      </w:r>
      <w:r w:rsidRPr="00F236EA">
        <w:rPr>
          <w:rFonts w:ascii="Arial" w:eastAsia="Times New Roman" w:hAnsi="Arial" w:cs="Arial"/>
          <w:kern w:val="0"/>
          <w14:ligatures w14:val="none"/>
        </w:rPr>
        <w:t>), and enables the standard compilation setup for production-grade hybrid builds. [</w:t>
      </w:r>
      <w:hyperlink r:id="rId65" w:history="1">
        <w:r w:rsidRPr="00F236EA">
          <w:rPr>
            <w:rFonts w:ascii="Arial" w:eastAsia="Times New Roman" w:hAnsi="Arial" w:cs="Arial"/>
            <w:color w:val="0000FF"/>
            <w:kern w:val="0"/>
            <w:u w:val="single"/>
            <w14:ligatures w14:val="none"/>
          </w:rPr>
          <w:t>1</w:t>
        </w:r>
      </w:hyperlink>
      <w:r w:rsidRPr="00F236EA">
        <w:rPr>
          <w:rFonts w:ascii="Arial" w:eastAsia="Times New Roman" w:hAnsi="Arial" w:cs="Arial"/>
          <w:kern w:val="0"/>
          <w14:ligatures w14:val="none"/>
        </w:rPr>
        <w:t xml:space="preserve">, </w:t>
      </w:r>
      <w:hyperlink r:id="rId66" w:history="1">
        <w:r w:rsidRPr="00F236EA">
          <w:rPr>
            <w:rFonts w:ascii="Arial" w:eastAsia="Times New Roman" w:hAnsi="Arial" w:cs="Arial"/>
            <w:color w:val="0000FF"/>
            <w:kern w:val="0"/>
            <w:u w:val="single"/>
            <w14:ligatures w14:val="none"/>
          </w:rPr>
          <w:t>2</w:t>
        </w:r>
      </w:hyperlink>
      <w:r w:rsidRPr="00F236EA">
        <w:rPr>
          <w:rFonts w:ascii="Arial" w:eastAsia="Times New Roman" w:hAnsi="Arial" w:cs="Arial"/>
          <w:kern w:val="0"/>
          <w14:ligatures w14:val="none"/>
        </w:rPr>
        <w:t xml:space="preserve">, </w:t>
      </w:r>
      <w:hyperlink r:id="rId67" w:history="1">
        <w:r w:rsidRPr="00F236EA">
          <w:rPr>
            <w:rFonts w:ascii="Arial" w:eastAsia="Times New Roman" w:hAnsi="Arial" w:cs="Arial"/>
            <w:color w:val="0000FF"/>
            <w:kern w:val="0"/>
            <w:u w:val="single"/>
            <w14:ligatures w14:val="none"/>
          </w:rPr>
          <w:t>3</w:t>
        </w:r>
      </w:hyperlink>
      <w:r w:rsidRPr="00F236EA">
        <w:rPr>
          <w:rFonts w:ascii="Arial" w:eastAsia="Times New Roman" w:hAnsi="Arial" w:cs="Arial"/>
          <w:kern w:val="0"/>
          <w14:ligatures w14:val="none"/>
        </w:rPr>
        <w:t xml:space="preserve">, </w:t>
      </w:r>
      <w:hyperlink r:id="rId68" w:history="1">
        <w:r w:rsidRPr="00F236EA">
          <w:rPr>
            <w:rFonts w:ascii="Arial" w:eastAsia="Times New Roman" w:hAnsi="Arial" w:cs="Arial"/>
            <w:color w:val="0000FF"/>
            <w:kern w:val="0"/>
            <w:u w:val="single"/>
            <w14:ligatures w14:val="none"/>
          </w:rPr>
          <w:t>4</w:t>
        </w:r>
      </w:hyperlink>
      <w:r w:rsidRPr="00F236EA">
        <w:rPr>
          <w:rFonts w:ascii="Arial" w:eastAsia="Times New Roman" w:hAnsi="Arial" w:cs="Arial"/>
          <w:kern w:val="0"/>
          <w14:ligatures w14:val="none"/>
        </w:rPr>
        <w:t>]</w:t>
      </w:r>
    </w:p>
    <w:p w14:paraId="7F255BAD" w14:textId="77777777" w:rsidR="00A6138E" w:rsidRDefault="00A6138E" w:rsidP="00705D58">
      <w:pPr>
        <w:pStyle w:val="ListParagraph"/>
        <w:ind w:left="360"/>
        <w:jc w:val="both"/>
      </w:pPr>
    </w:p>
    <w:p w14:paraId="573B0531" w14:textId="5A86B034" w:rsidR="00A6138E" w:rsidRDefault="00F236EA" w:rsidP="00705D58">
      <w:pPr>
        <w:pStyle w:val="ListParagraph"/>
        <w:numPr>
          <w:ilvl w:val="0"/>
          <w:numId w:val="10"/>
        </w:numPr>
        <w:jc w:val="both"/>
      </w:pPr>
      <w:hyperlink r:id="rId69" w:history="1">
        <w:r w:rsidRPr="00F236EA">
          <w:rPr>
            <w:rStyle w:val="Hyperlink"/>
          </w:rPr>
          <w:t>Angular SSR Is Simpler Than You Think</w:t>
        </w:r>
      </w:hyperlink>
    </w:p>
    <w:p w14:paraId="299A896D" w14:textId="231F10E1" w:rsidR="00F236EA" w:rsidRDefault="00F236EA" w:rsidP="00705D58">
      <w:pPr>
        <w:pStyle w:val="ListParagraph"/>
        <w:numPr>
          <w:ilvl w:val="0"/>
          <w:numId w:val="10"/>
        </w:numPr>
        <w:jc w:val="both"/>
      </w:pPr>
      <w:hyperlink r:id="rId70" w:history="1">
        <w:r w:rsidRPr="00F236EA">
          <w:rPr>
            <w:rStyle w:val="Hyperlink"/>
          </w:rPr>
          <w:t>Angular Advanced: Enterprise Patterns, SSR &amp; Performance</w:t>
        </w:r>
      </w:hyperlink>
    </w:p>
    <w:p w14:paraId="55AD891C" w14:textId="77777777" w:rsidR="00F236EA" w:rsidRDefault="00F236EA" w:rsidP="00705D58">
      <w:pPr>
        <w:pStyle w:val="ListParagraph"/>
        <w:jc w:val="both"/>
      </w:pPr>
    </w:p>
    <w:p w14:paraId="68F12D98" w14:textId="2055560D" w:rsidR="008D5C08" w:rsidRPr="008D5C08" w:rsidRDefault="00D11D2E" w:rsidP="00705D58">
      <w:pPr>
        <w:shd w:val="clear" w:color="auto" w:fill="7F7F7F" w:themeFill="text1" w:themeFillTint="80"/>
        <w:jc w:val="both"/>
        <w:rPr>
          <w:b/>
          <w:bCs/>
          <w:sz w:val="28"/>
          <w:szCs w:val="28"/>
        </w:rPr>
      </w:pPr>
      <w:r w:rsidRPr="00D11D2E">
        <w:rPr>
          <w:b/>
          <w:bCs/>
          <w:sz w:val="28"/>
          <w:szCs w:val="28"/>
        </w:rPr>
        <w:t>Hydration and pre-rendering</w:t>
      </w:r>
    </w:p>
    <w:p w14:paraId="1A26DBA0" w14:textId="77777777" w:rsidR="00F6388A" w:rsidRPr="00F6388A" w:rsidRDefault="00F6388A" w:rsidP="00705D58">
      <w:pPr>
        <w:spacing w:after="0" w:line="240" w:lineRule="auto"/>
        <w:jc w:val="both"/>
        <w:rPr>
          <w:rFonts w:ascii="Arial" w:eastAsia="Times New Roman" w:hAnsi="Arial" w:cs="Arial"/>
          <w:kern w:val="0"/>
          <w14:ligatures w14:val="none"/>
        </w:rPr>
      </w:pPr>
      <w:r w:rsidRPr="00F6388A">
        <w:rPr>
          <w:rFonts w:ascii="Arial" w:eastAsia="Times New Roman" w:hAnsi="Arial" w:cs="Arial"/>
          <w:b/>
          <w:bCs/>
          <w:kern w:val="0"/>
          <w14:ligatures w14:val="none"/>
        </w:rPr>
        <w:t>Angular 21</w:t>
      </w:r>
      <w:r w:rsidRPr="00F6388A">
        <w:rPr>
          <w:rFonts w:ascii="Arial" w:eastAsia="Times New Roman" w:hAnsi="Arial" w:cs="Arial"/>
          <w:kern w:val="0"/>
          <w14:ligatures w14:val="none"/>
        </w:rPr>
        <w:t xml:space="preserve"> completely transforms the performance landscape by solidifying </w:t>
      </w:r>
      <w:r w:rsidRPr="00F6388A">
        <w:rPr>
          <w:rFonts w:ascii="Arial" w:eastAsia="Times New Roman" w:hAnsi="Arial" w:cs="Arial"/>
          <w:b/>
          <w:bCs/>
          <w:kern w:val="0"/>
          <w14:ligatures w14:val="none"/>
        </w:rPr>
        <w:t>Incremental Hydration</w:t>
      </w:r>
      <w:r w:rsidRPr="00F6388A">
        <w:rPr>
          <w:rFonts w:ascii="Arial" w:eastAsia="Times New Roman" w:hAnsi="Arial" w:cs="Arial"/>
          <w:kern w:val="0"/>
          <w14:ligatures w14:val="none"/>
        </w:rPr>
        <w:t xml:space="preserve"> (built on top of the </w:t>
      </w:r>
      <w:r w:rsidRPr="00F6388A">
        <w:rPr>
          <w:rFonts w:ascii="Courier New" w:eastAsia="Times New Roman" w:hAnsi="Courier New" w:cs="Courier New"/>
          <w:kern w:val="0"/>
          <w:sz w:val="21"/>
          <w:szCs w:val="21"/>
          <w14:ligatures w14:val="none"/>
        </w:rPr>
        <w:t>@defer</w:t>
      </w:r>
      <w:r w:rsidRPr="00F6388A">
        <w:rPr>
          <w:rFonts w:ascii="Arial" w:eastAsia="Times New Roman" w:hAnsi="Arial" w:cs="Arial"/>
          <w:kern w:val="0"/>
          <w14:ligatures w14:val="none"/>
        </w:rPr>
        <w:t xml:space="preserve"> architecture) into a stable, production-ready </w:t>
      </w:r>
      <w:r w:rsidRPr="00F6388A">
        <w:rPr>
          <w:rFonts w:ascii="Arial" w:eastAsia="Times New Roman" w:hAnsi="Arial" w:cs="Arial"/>
          <w:kern w:val="0"/>
          <w14:ligatures w14:val="none"/>
        </w:rPr>
        <w:lastRenderedPageBreak/>
        <w:t>standard. This shift directly addresses the long-standing architectural trade-offs between static pre-rendering, Server-Side Rendering (SSR), and initial client-side interactivity. [</w:t>
      </w:r>
      <w:hyperlink r:id="rId71" w:history="1">
        <w:r w:rsidRPr="00F6388A">
          <w:rPr>
            <w:rFonts w:ascii="Arial" w:eastAsia="Times New Roman" w:hAnsi="Arial" w:cs="Arial"/>
            <w:color w:val="0000FF"/>
            <w:kern w:val="0"/>
            <w:u w:val="single"/>
            <w14:ligatures w14:val="none"/>
          </w:rPr>
          <w:t>1</w:t>
        </w:r>
      </w:hyperlink>
      <w:r w:rsidRPr="00F6388A">
        <w:rPr>
          <w:rFonts w:ascii="Arial" w:eastAsia="Times New Roman" w:hAnsi="Arial" w:cs="Arial"/>
          <w:kern w:val="0"/>
          <w14:ligatures w14:val="none"/>
        </w:rPr>
        <w:t>]</w:t>
      </w:r>
    </w:p>
    <w:p w14:paraId="5FC45746" w14:textId="77777777" w:rsidR="00F6388A" w:rsidRPr="00F6388A" w:rsidRDefault="00F6388A" w:rsidP="00705D58">
      <w:pPr>
        <w:spacing w:after="0" w:line="240" w:lineRule="auto"/>
        <w:jc w:val="both"/>
        <w:rPr>
          <w:rFonts w:ascii="Arial" w:eastAsia="Times New Roman" w:hAnsi="Arial" w:cs="Arial"/>
          <w:kern w:val="0"/>
          <w14:ligatures w14:val="none"/>
        </w:rPr>
      </w:pPr>
      <w:r w:rsidRPr="00F6388A">
        <w:rPr>
          <w:rFonts w:ascii="Arial" w:eastAsia="Times New Roman" w:hAnsi="Arial" w:cs="Arial"/>
          <w:kern w:val="0"/>
          <w14:ligatures w14:val="none"/>
        </w:rPr>
        <w:t>Here is how pre-rendering, hydration, and Angular 21's new features work together to eliminate the "hydration gap". [</w:t>
      </w:r>
      <w:hyperlink r:id="rId72" w:history="1">
        <w:r w:rsidRPr="00F6388A">
          <w:rPr>
            <w:rFonts w:ascii="Arial" w:eastAsia="Times New Roman" w:hAnsi="Arial" w:cs="Arial"/>
            <w:color w:val="0000FF"/>
            <w:kern w:val="0"/>
            <w:u w:val="single"/>
            <w14:ligatures w14:val="none"/>
          </w:rPr>
          <w:t>1</w:t>
        </w:r>
      </w:hyperlink>
      <w:r w:rsidRPr="00F6388A">
        <w:rPr>
          <w:rFonts w:ascii="Arial" w:eastAsia="Times New Roman" w:hAnsi="Arial" w:cs="Arial"/>
          <w:kern w:val="0"/>
          <w14:ligatures w14:val="none"/>
        </w:rPr>
        <w:t>]</w:t>
      </w:r>
    </w:p>
    <w:p w14:paraId="0A550395" w14:textId="77777777" w:rsidR="00F6388A" w:rsidRPr="00F6388A" w:rsidRDefault="00000000" w:rsidP="00705D58">
      <w:pPr>
        <w:spacing w:before="480" w:after="480" w:line="240" w:lineRule="auto"/>
        <w:jc w:val="both"/>
        <w:rPr>
          <w:rFonts w:ascii="Arial" w:eastAsia="Times New Roman" w:hAnsi="Arial" w:cs="Arial"/>
          <w:kern w:val="0"/>
          <w14:ligatures w14:val="none"/>
        </w:rPr>
      </w:pPr>
      <w:r>
        <w:rPr>
          <w:rFonts w:ascii="Arial" w:eastAsia="Times New Roman" w:hAnsi="Arial" w:cs="Arial"/>
          <w:kern w:val="0"/>
          <w14:ligatures w14:val="none"/>
        </w:rPr>
        <w:pict w14:anchorId="0AE7FF28">
          <v:rect id="_x0000_i1032" style="width:0;height:1.5pt" o:hralign="center" o:hrstd="t" o:hr="t" fillcolor="#a0a0a0" stroked="f"/>
        </w:pict>
      </w:r>
    </w:p>
    <w:p w14:paraId="7A7714DC" w14:textId="77777777" w:rsidR="00F6388A" w:rsidRPr="00F6388A" w:rsidRDefault="00F6388A" w:rsidP="00705D58">
      <w:pPr>
        <w:spacing w:after="0" w:line="240" w:lineRule="auto"/>
        <w:jc w:val="both"/>
        <w:rPr>
          <w:rFonts w:ascii="Arial" w:eastAsia="Times New Roman" w:hAnsi="Arial" w:cs="Arial"/>
          <w:b/>
          <w:bCs/>
          <w:kern w:val="0"/>
          <w:sz w:val="30"/>
          <w:szCs w:val="30"/>
          <w14:ligatures w14:val="none"/>
        </w:rPr>
      </w:pPr>
      <w:r w:rsidRPr="00F6388A">
        <w:rPr>
          <w:rFonts w:ascii="Arial" w:eastAsia="Times New Roman" w:hAnsi="Arial" w:cs="Arial"/>
          <w:b/>
          <w:bCs/>
          <w:kern w:val="0"/>
          <w:sz w:val="30"/>
          <w:szCs w:val="30"/>
          <w14:ligatures w14:val="none"/>
        </w:rPr>
        <w:t>The Evolution: Why Pre-rendering "Everything" Changed</w:t>
      </w:r>
    </w:p>
    <w:p w14:paraId="456842CB" w14:textId="77777777" w:rsidR="00F6388A" w:rsidRPr="00F6388A" w:rsidRDefault="00F6388A" w:rsidP="00705D58">
      <w:pPr>
        <w:spacing w:after="0" w:line="240" w:lineRule="auto"/>
        <w:jc w:val="both"/>
        <w:rPr>
          <w:rFonts w:ascii="Arial" w:eastAsia="Times New Roman" w:hAnsi="Arial" w:cs="Arial"/>
          <w:kern w:val="0"/>
          <w14:ligatures w14:val="none"/>
        </w:rPr>
      </w:pPr>
      <w:r w:rsidRPr="00F6388A">
        <w:rPr>
          <w:rFonts w:ascii="Arial" w:eastAsia="Times New Roman" w:hAnsi="Arial" w:cs="Arial"/>
          <w:kern w:val="0"/>
          <w14:ligatures w14:val="none"/>
        </w:rPr>
        <w:t xml:space="preserve">Historically, performance-focused developers relied heavily on </w:t>
      </w:r>
      <w:r w:rsidRPr="00F6388A">
        <w:rPr>
          <w:rFonts w:ascii="Arial" w:eastAsia="Times New Roman" w:hAnsi="Arial" w:cs="Arial"/>
          <w:b/>
          <w:bCs/>
          <w:kern w:val="0"/>
          <w14:ligatures w14:val="none"/>
        </w:rPr>
        <w:t>Pre-rendering</w:t>
      </w:r>
      <w:r w:rsidRPr="00F6388A">
        <w:rPr>
          <w:rFonts w:ascii="Arial" w:eastAsia="Times New Roman" w:hAnsi="Arial" w:cs="Arial"/>
          <w:kern w:val="0"/>
          <w14:ligatures w14:val="none"/>
        </w:rPr>
        <w:t xml:space="preserve"> (Static Site Generation / SSG) to generate static HTML at build time for fast initial paints and SEO. [</w:t>
      </w:r>
      <w:hyperlink r:id="rId73" w:history="1">
        <w:r w:rsidRPr="00F6388A">
          <w:rPr>
            <w:rFonts w:ascii="Arial" w:eastAsia="Times New Roman" w:hAnsi="Arial" w:cs="Arial"/>
            <w:color w:val="0000FF"/>
            <w:kern w:val="0"/>
            <w:u w:val="single"/>
            <w14:ligatures w14:val="none"/>
          </w:rPr>
          <w:t>1</w:t>
        </w:r>
      </w:hyperlink>
      <w:r w:rsidRPr="00F6388A">
        <w:rPr>
          <w:rFonts w:ascii="Arial" w:eastAsia="Times New Roman" w:hAnsi="Arial" w:cs="Arial"/>
          <w:kern w:val="0"/>
          <w14:ligatures w14:val="none"/>
        </w:rPr>
        <w:t xml:space="preserve">, </w:t>
      </w:r>
      <w:hyperlink r:id="rId74" w:history="1">
        <w:r w:rsidRPr="00F6388A">
          <w:rPr>
            <w:rFonts w:ascii="Arial" w:eastAsia="Times New Roman" w:hAnsi="Arial" w:cs="Arial"/>
            <w:color w:val="0000FF"/>
            <w:kern w:val="0"/>
            <w:u w:val="single"/>
            <w14:ligatures w14:val="none"/>
          </w:rPr>
          <w:t>2</w:t>
        </w:r>
      </w:hyperlink>
      <w:r w:rsidRPr="00F6388A">
        <w:rPr>
          <w:rFonts w:ascii="Arial" w:eastAsia="Times New Roman" w:hAnsi="Arial" w:cs="Arial"/>
          <w:kern w:val="0"/>
          <w14:ligatures w14:val="none"/>
        </w:rPr>
        <w:t>]</w:t>
      </w:r>
    </w:p>
    <w:p w14:paraId="4BD73DC9" w14:textId="77777777" w:rsidR="00F6388A" w:rsidRPr="00F6388A" w:rsidRDefault="00F6388A" w:rsidP="00705D58">
      <w:pPr>
        <w:spacing w:after="0" w:line="240" w:lineRule="auto"/>
        <w:jc w:val="both"/>
        <w:rPr>
          <w:rFonts w:ascii="Arial" w:eastAsia="Times New Roman" w:hAnsi="Arial" w:cs="Arial"/>
          <w:kern w:val="0"/>
          <w14:ligatures w14:val="none"/>
        </w:rPr>
      </w:pPr>
      <w:r w:rsidRPr="00F6388A">
        <w:rPr>
          <w:rFonts w:ascii="Arial" w:eastAsia="Times New Roman" w:hAnsi="Arial" w:cs="Arial"/>
          <w:kern w:val="0"/>
          <w14:ligatures w14:val="none"/>
        </w:rPr>
        <w:t xml:space="preserve">However, this introduced the </w:t>
      </w:r>
      <w:r w:rsidRPr="00F6388A">
        <w:rPr>
          <w:rFonts w:ascii="Arial" w:eastAsia="Times New Roman" w:hAnsi="Arial" w:cs="Arial"/>
          <w:b/>
          <w:bCs/>
          <w:kern w:val="0"/>
          <w14:ligatures w14:val="none"/>
        </w:rPr>
        <w:t>Hydration Gap</w:t>
      </w:r>
      <w:r w:rsidRPr="00F6388A">
        <w:rPr>
          <w:rFonts w:ascii="Arial" w:eastAsia="Times New Roman" w:hAnsi="Arial" w:cs="Arial"/>
          <w:kern w:val="0"/>
          <w14:ligatures w14:val="none"/>
        </w:rPr>
        <w:t xml:space="preserve"> or "Uncanny Valley": [</w:t>
      </w:r>
      <w:hyperlink r:id="rId75" w:history="1">
        <w:r w:rsidRPr="00F6388A">
          <w:rPr>
            <w:rFonts w:ascii="Arial" w:eastAsia="Times New Roman" w:hAnsi="Arial" w:cs="Arial"/>
            <w:color w:val="0000FF"/>
            <w:kern w:val="0"/>
            <w:u w:val="single"/>
            <w14:ligatures w14:val="none"/>
          </w:rPr>
          <w:t>1</w:t>
        </w:r>
      </w:hyperlink>
      <w:r w:rsidRPr="00F6388A">
        <w:rPr>
          <w:rFonts w:ascii="Arial" w:eastAsia="Times New Roman" w:hAnsi="Arial" w:cs="Arial"/>
          <w:kern w:val="0"/>
          <w14:ligatures w14:val="none"/>
        </w:rPr>
        <w:t>]</w:t>
      </w:r>
    </w:p>
    <w:p w14:paraId="1B6A3245" w14:textId="77777777" w:rsidR="00F6388A" w:rsidRPr="00F6388A" w:rsidRDefault="00F6388A" w:rsidP="00705D58">
      <w:pPr>
        <w:numPr>
          <w:ilvl w:val="0"/>
          <w:numId w:val="18"/>
        </w:numPr>
        <w:spacing w:after="0" w:line="240" w:lineRule="auto"/>
        <w:jc w:val="both"/>
        <w:rPr>
          <w:rFonts w:ascii="Arial" w:eastAsia="Times New Roman" w:hAnsi="Arial" w:cs="Arial"/>
          <w:kern w:val="0"/>
          <w14:ligatures w14:val="none"/>
        </w:rPr>
      </w:pPr>
      <w:r w:rsidRPr="00F6388A">
        <w:rPr>
          <w:rFonts w:ascii="Arial" w:eastAsia="Times New Roman" w:hAnsi="Arial" w:cs="Arial"/>
          <w:b/>
          <w:bCs/>
          <w:kern w:val="0"/>
          <w14:ligatures w14:val="none"/>
        </w:rPr>
        <w:t>The Problem:</w:t>
      </w:r>
      <w:r w:rsidRPr="00F6388A">
        <w:rPr>
          <w:rFonts w:ascii="Arial" w:eastAsia="Times New Roman" w:hAnsi="Arial" w:cs="Arial"/>
          <w:kern w:val="0"/>
          <w14:ligatures w14:val="none"/>
        </w:rPr>
        <w:t xml:space="preserve"> The user receives a beautiful, fast static page, but it feels completely dead. The browser is forced to download, parse, and execute a massive monolithic JavaScript bundle to hook up event listeners to the entire DOM at once. [</w:t>
      </w:r>
      <w:hyperlink r:id="rId76" w:history="1">
        <w:r w:rsidRPr="00F6388A">
          <w:rPr>
            <w:rFonts w:ascii="Arial" w:eastAsia="Times New Roman" w:hAnsi="Arial" w:cs="Arial"/>
            <w:color w:val="0000FF"/>
            <w:kern w:val="0"/>
            <w:u w:val="single"/>
            <w14:ligatures w14:val="none"/>
          </w:rPr>
          <w:t>1</w:t>
        </w:r>
      </w:hyperlink>
      <w:r w:rsidRPr="00F6388A">
        <w:rPr>
          <w:rFonts w:ascii="Arial" w:eastAsia="Times New Roman" w:hAnsi="Arial" w:cs="Arial"/>
          <w:kern w:val="0"/>
          <w14:ligatures w14:val="none"/>
        </w:rPr>
        <w:t>]</w:t>
      </w:r>
    </w:p>
    <w:p w14:paraId="54174A45" w14:textId="77777777" w:rsidR="00F6388A" w:rsidRPr="00F6388A" w:rsidRDefault="00F6388A" w:rsidP="00705D58">
      <w:pPr>
        <w:numPr>
          <w:ilvl w:val="0"/>
          <w:numId w:val="18"/>
        </w:numPr>
        <w:spacing w:after="0" w:line="240" w:lineRule="auto"/>
        <w:jc w:val="both"/>
        <w:rPr>
          <w:rFonts w:ascii="Arial" w:eastAsia="Times New Roman" w:hAnsi="Arial" w:cs="Arial"/>
          <w:kern w:val="0"/>
          <w14:ligatures w14:val="none"/>
        </w:rPr>
      </w:pPr>
      <w:r w:rsidRPr="00F6388A">
        <w:rPr>
          <w:rFonts w:ascii="Arial" w:eastAsia="Times New Roman" w:hAnsi="Arial" w:cs="Arial"/>
          <w:b/>
          <w:bCs/>
          <w:kern w:val="0"/>
          <w14:ligatures w14:val="none"/>
        </w:rPr>
        <w:t>The Performance Hit:</w:t>
      </w:r>
      <w:r w:rsidRPr="00F6388A">
        <w:rPr>
          <w:rFonts w:ascii="Arial" w:eastAsia="Times New Roman" w:hAnsi="Arial" w:cs="Arial"/>
          <w:kern w:val="0"/>
          <w14:ligatures w14:val="none"/>
        </w:rPr>
        <w:t xml:space="preserve"> Heavy components (like complex charts or large lists) block the main thread immediately upon load, destroying crucial Core Web Vitals like </w:t>
      </w:r>
      <w:r w:rsidRPr="00F6388A">
        <w:rPr>
          <w:rFonts w:ascii="Arial" w:eastAsia="Times New Roman" w:hAnsi="Arial" w:cs="Arial"/>
          <w:b/>
          <w:bCs/>
          <w:kern w:val="0"/>
          <w14:ligatures w14:val="none"/>
        </w:rPr>
        <w:t>Total Blocking Time (TBT)</w:t>
      </w:r>
      <w:r w:rsidRPr="00F6388A">
        <w:rPr>
          <w:rFonts w:ascii="Arial" w:eastAsia="Times New Roman" w:hAnsi="Arial" w:cs="Arial"/>
          <w:kern w:val="0"/>
          <w14:ligatures w14:val="none"/>
        </w:rPr>
        <w:t xml:space="preserve"> and </w:t>
      </w:r>
      <w:r w:rsidRPr="00F6388A">
        <w:rPr>
          <w:rFonts w:ascii="Arial" w:eastAsia="Times New Roman" w:hAnsi="Arial" w:cs="Arial"/>
          <w:b/>
          <w:bCs/>
          <w:kern w:val="0"/>
          <w14:ligatures w14:val="none"/>
        </w:rPr>
        <w:t>Interaction to Next Paint (INP)</w:t>
      </w:r>
      <w:r w:rsidRPr="00F6388A">
        <w:rPr>
          <w:rFonts w:ascii="Arial" w:eastAsia="Times New Roman" w:hAnsi="Arial" w:cs="Arial"/>
          <w:kern w:val="0"/>
          <w14:ligatures w14:val="none"/>
        </w:rPr>
        <w:t>. [</w:t>
      </w:r>
      <w:hyperlink r:id="rId77" w:history="1">
        <w:r w:rsidRPr="00F6388A">
          <w:rPr>
            <w:rFonts w:ascii="Arial" w:eastAsia="Times New Roman" w:hAnsi="Arial" w:cs="Arial"/>
            <w:color w:val="0000FF"/>
            <w:kern w:val="0"/>
            <w:u w:val="single"/>
            <w14:ligatures w14:val="none"/>
          </w:rPr>
          <w:t>1</w:t>
        </w:r>
      </w:hyperlink>
      <w:r w:rsidRPr="00F6388A">
        <w:rPr>
          <w:rFonts w:ascii="Arial" w:eastAsia="Times New Roman" w:hAnsi="Arial" w:cs="Arial"/>
          <w:kern w:val="0"/>
          <w14:ligatures w14:val="none"/>
        </w:rPr>
        <w:t>]</w:t>
      </w:r>
    </w:p>
    <w:p w14:paraId="1C8924AA" w14:textId="77777777" w:rsidR="00F6388A" w:rsidRPr="00F6388A" w:rsidRDefault="00000000" w:rsidP="00705D58">
      <w:pPr>
        <w:spacing w:before="480" w:after="480" w:line="240" w:lineRule="auto"/>
        <w:jc w:val="both"/>
        <w:rPr>
          <w:rFonts w:ascii="Arial" w:eastAsia="Times New Roman" w:hAnsi="Arial" w:cs="Arial"/>
          <w:kern w:val="0"/>
          <w14:ligatures w14:val="none"/>
        </w:rPr>
      </w:pPr>
      <w:r>
        <w:rPr>
          <w:rFonts w:ascii="Arial" w:eastAsia="Times New Roman" w:hAnsi="Arial" w:cs="Arial"/>
          <w:kern w:val="0"/>
          <w14:ligatures w14:val="none"/>
        </w:rPr>
        <w:pict w14:anchorId="01344D72">
          <v:rect id="_x0000_i1033" style="width:0;height:1.5pt" o:hralign="center" o:hrstd="t" o:hr="t" fillcolor="#a0a0a0" stroked="f"/>
        </w:pict>
      </w:r>
    </w:p>
    <w:p w14:paraId="5450614D" w14:textId="77777777" w:rsidR="00F6388A" w:rsidRPr="00F6388A" w:rsidRDefault="00F6388A" w:rsidP="00705D58">
      <w:pPr>
        <w:spacing w:after="0" w:line="240" w:lineRule="auto"/>
        <w:jc w:val="both"/>
        <w:rPr>
          <w:rFonts w:ascii="Arial" w:eastAsia="Times New Roman" w:hAnsi="Arial" w:cs="Arial"/>
          <w:b/>
          <w:bCs/>
          <w:kern w:val="0"/>
          <w:sz w:val="30"/>
          <w:szCs w:val="30"/>
          <w14:ligatures w14:val="none"/>
        </w:rPr>
      </w:pPr>
      <w:r w:rsidRPr="00F6388A">
        <w:rPr>
          <w:rFonts w:ascii="Arial" w:eastAsia="Times New Roman" w:hAnsi="Arial" w:cs="Arial"/>
          <w:b/>
          <w:bCs/>
          <w:kern w:val="0"/>
          <w:sz w:val="30"/>
          <w:szCs w:val="30"/>
          <w14:ligatures w14:val="none"/>
        </w:rPr>
        <w:t>The Angular 21 Strategy: Route-Level Modes &amp; Incremental Hydration</w:t>
      </w:r>
    </w:p>
    <w:p w14:paraId="2AB1B51E" w14:textId="77777777" w:rsidR="00F6388A" w:rsidRPr="00F6388A" w:rsidRDefault="00F6388A" w:rsidP="00705D58">
      <w:pPr>
        <w:spacing w:after="0" w:line="240" w:lineRule="auto"/>
        <w:jc w:val="both"/>
        <w:rPr>
          <w:rFonts w:ascii="Arial" w:eastAsia="Times New Roman" w:hAnsi="Arial" w:cs="Arial"/>
          <w:kern w:val="0"/>
          <w14:ligatures w14:val="none"/>
        </w:rPr>
      </w:pPr>
      <w:r w:rsidRPr="00F6388A">
        <w:rPr>
          <w:rFonts w:ascii="Arial" w:eastAsia="Times New Roman" w:hAnsi="Arial" w:cs="Arial"/>
          <w:kern w:val="0"/>
          <w14:ligatures w14:val="none"/>
        </w:rPr>
        <w:t xml:space="preserve">Angular 21 handles this by combining </w:t>
      </w:r>
      <w:r w:rsidRPr="00F6388A">
        <w:rPr>
          <w:rFonts w:ascii="Arial" w:eastAsia="Times New Roman" w:hAnsi="Arial" w:cs="Arial"/>
          <w:b/>
          <w:bCs/>
          <w:kern w:val="0"/>
          <w14:ligatures w14:val="none"/>
        </w:rPr>
        <w:t>Route-Level Render Modes</w:t>
      </w:r>
      <w:r w:rsidRPr="00F6388A">
        <w:rPr>
          <w:rFonts w:ascii="Arial" w:eastAsia="Times New Roman" w:hAnsi="Arial" w:cs="Arial"/>
          <w:kern w:val="0"/>
          <w14:ligatures w14:val="none"/>
        </w:rPr>
        <w:t xml:space="preserve"> with </w:t>
      </w:r>
      <w:r w:rsidRPr="00F6388A">
        <w:rPr>
          <w:rFonts w:ascii="Arial" w:eastAsia="Times New Roman" w:hAnsi="Arial" w:cs="Arial"/>
          <w:b/>
          <w:bCs/>
          <w:kern w:val="0"/>
          <w14:ligatures w14:val="none"/>
        </w:rPr>
        <w:t>Incremental Hydration</w:t>
      </w:r>
      <w:r w:rsidRPr="00F6388A">
        <w:rPr>
          <w:rFonts w:ascii="Arial" w:eastAsia="Times New Roman" w:hAnsi="Arial" w:cs="Arial"/>
          <w:kern w:val="0"/>
          <w14:ligatures w14:val="none"/>
        </w:rPr>
        <w:t>, moving away from an "all-or-nothing" approach. [</w:t>
      </w:r>
      <w:hyperlink r:id="rId78" w:history="1">
        <w:r w:rsidRPr="00F6388A">
          <w:rPr>
            <w:rFonts w:ascii="Arial" w:eastAsia="Times New Roman" w:hAnsi="Arial" w:cs="Arial"/>
            <w:color w:val="0000FF"/>
            <w:kern w:val="0"/>
            <w:u w:val="single"/>
            <w14:ligatures w14:val="none"/>
          </w:rPr>
          <w:t>1</w:t>
        </w:r>
      </w:hyperlink>
      <w:r w:rsidRPr="00F6388A">
        <w:rPr>
          <w:rFonts w:ascii="Arial" w:eastAsia="Times New Roman" w:hAnsi="Arial" w:cs="Arial"/>
          <w:kern w:val="0"/>
          <w14:ligatures w14:val="none"/>
        </w:rPr>
        <w:t xml:space="preserve">, </w:t>
      </w:r>
      <w:hyperlink r:id="rId79" w:history="1">
        <w:r w:rsidRPr="00F6388A">
          <w:rPr>
            <w:rFonts w:ascii="Arial" w:eastAsia="Times New Roman" w:hAnsi="Arial" w:cs="Arial"/>
            <w:color w:val="0000FF"/>
            <w:kern w:val="0"/>
            <w:u w:val="single"/>
            <w14:ligatures w14:val="none"/>
          </w:rPr>
          <w:t>2</w:t>
        </w:r>
      </w:hyperlink>
      <w:r w:rsidRPr="00F6388A">
        <w:rPr>
          <w:rFonts w:ascii="Arial" w:eastAsia="Times New Roman" w:hAnsi="Arial" w:cs="Arial"/>
          <w:kern w:val="0"/>
          <w14:ligatures w14:val="none"/>
        </w:rPr>
        <w:t>]</w:t>
      </w:r>
    </w:p>
    <w:p w14:paraId="7E7E1A2F" w14:textId="77777777" w:rsidR="00F6388A" w:rsidRPr="00F6388A" w:rsidRDefault="00F6388A" w:rsidP="00705D58">
      <w:pPr>
        <w:spacing w:after="0" w:line="240" w:lineRule="auto"/>
        <w:jc w:val="both"/>
        <w:rPr>
          <w:rFonts w:ascii="Arial" w:eastAsia="Times New Roman" w:hAnsi="Arial" w:cs="Arial"/>
          <w:b/>
          <w:bCs/>
          <w:kern w:val="0"/>
          <w14:ligatures w14:val="none"/>
        </w:rPr>
      </w:pPr>
      <w:r w:rsidRPr="00F6388A">
        <w:rPr>
          <w:rFonts w:ascii="Arial" w:eastAsia="Times New Roman" w:hAnsi="Arial" w:cs="Arial"/>
          <w:b/>
          <w:bCs/>
          <w:kern w:val="0"/>
          <w14:ligatures w14:val="none"/>
        </w:rPr>
        <w:t>1. Route-Level Render Modes</w:t>
      </w:r>
    </w:p>
    <w:p w14:paraId="46BF788E" w14:textId="77777777" w:rsidR="00F6388A" w:rsidRPr="00F6388A" w:rsidRDefault="00F6388A" w:rsidP="00705D58">
      <w:pPr>
        <w:spacing w:after="0" w:line="240" w:lineRule="auto"/>
        <w:jc w:val="both"/>
        <w:rPr>
          <w:rFonts w:ascii="Arial" w:eastAsia="Times New Roman" w:hAnsi="Arial" w:cs="Arial"/>
          <w:kern w:val="0"/>
          <w14:ligatures w14:val="none"/>
        </w:rPr>
      </w:pPr>
      <w:r w:rsidRPr="00F6388A">
        <w:rPr>
          <w:rFonts w:ascii="Arial" w:eastAsia="Times New Roman" w:hAnsi="Arial" w:cs="Arial"/>
          <w:kern w:val="0"/>
          <w14:ligatures w14:val="none"/>
        </w:rPr>
        <w:t>Instead of choosing one strategy for the whole app, you can configure how each route is delivered: [</w:t>
      </w:r>
      <w:hyperlink r:id="rId80" w:history="1">
        <w:r w:rsidRPr="00F6388A">
          <w:rPr>
            <w:rFonts w:ascii="Arial" w:eastAsia="Times New Roman" w:hAnsi="Arial" w:cs="Arial"/>
            <w:color w:val="0000FF"/>
            <w:kern w:val="0"/>
            <w:u w:val="single"/>
            <w14:ligatures w14:val="none"/>
          </w:rPr>
          <w:t>1</w:t>
        </w:r>
      </w:hyperlink>
      <w:r w:rsidRPr="00F6388A">
        <w:rPr>
          <w:rFonts w:ascii="Arial" w:eastAsia="Times New Roman" w:hAnsi="Arial" w:cs="Arial"/>
          <w:kern w:val="0"/>
          <w14:ligatures w14:val="none"/>
        </w:rPr>
        <w:t>]</w:t>
      </w:r>
    </w:p>
    <w:p w14:paraId="3A80C69D" w14:textId="77777777" w:rsidR="00F6388A" w:rsidRPr="00F6388A" w:rsidRDefault="00F6388A" w:rsidP="00705D58">
      <w:pPr>
        <w:numPr>
          <w:ilvl w:val="0"/>
          <w:numId w:val="19"/>
        </w:numPr>
        <w:spacing w:after="0" w:line="240" w:lineRule="auto"/>
        <w:jc w:val="both"/>
        <w:rPr>
          <w:rFonts w:ascii="Arial" w:eastAsia="Times New Roman" w:hAnsi="Arial" w:cs="Arial"/>
          <w:kern w:val="0"/>
          <w14:ligatures w14:val="none"/>
        </w:rPr>
      </w:pPr>
      <w:r w:rsidRPr="00F6388A">
        <w:rPr>
          <w:rFonts w:ascii="Courier New" w:eastAsia="Times New Roman" w:hAnsi="Courier New" w:cs="Courier New"/>
          <w:kern w:val="0"/>
          <w:sz w:val="21"/>
          <w:szCs w:val="21"/>
          <w14:ligatures w14:val="none"/>
        </w:rPr>
        <w:t>Prerender</w:t>
      </w:r>
      <w:r w:rsidRPr="00F6388A">
        <w:rPr>
          <w:rFonts w:ascii="Arial" w:eastAsia="Times New Roman" w:hAnsi="Arial" w:cs="Arial"/>
          <w:kern w:val="0"/>
          <w14:ligatures w14:val="none"/>
        </w:rPr>
        <w:t>: Static HTML is generated at build time (best for blogs, landing pages, or footers).</w:t>
      </w:r>
    </w:p>
    <w:p w14:paraId="79504581" w14:textId="77777777" w:rsidR="00F6388A" w:rsidRPr="00F6388A" w:rsidRDefault="00F6388A" w:rsidP="00705D58">
      <w:pPr>
        <w:numPr>
          <w:ilvl w:val="0"/>
          <w:numId w:val="19"/>
        </w:numPr>
        <w:spacing w:after="0" w:line="240" w:lineRule="auto"/>
        <w:jc w:val="both"/>
        <w:rPr>
          <w:rFonts w:ascii="Arial" w:eastAsia="Times New Roman" w:hAnsi="Arial" w:cs="Arial"/>
          <w:kern w:val="0"/>
          <w14:ligatures w14:val="none"/>
        </w:rPr>
      </w:pPr>
      <w:r w:rsidRPr="00F6388A">
        <w:rPr>
          <w:rFonts w:ascii="Courier New" w:eastAsia="Times New Roman" w:hAnsi="Courier New" w:cs="Courier New"/>
          <w:kern w:val="0"/>
          <w:sz w:val="21"/>
          <w:szCs w:val="21"/>
          <w14:ligatures w14:val="none"/>
        </w:rPr>
        <w:t>Server</w:t>
      </w:r>
      <w:r w:rsidRPr="00F6388A">
        <w:rPr>
          <w:rFonts w:ascii="Arial" w:eastAsia="Times New Roman" w:hAnsi="Arial" w:cs="Arial"/>
          <w:kern w:val="0"/>
          <w14:ligatures w14:val="none"/>
        </w:rPr>
        <w:t>: HTML is rendered on-demand per request at runtime (best for dynamic, user-specific dashboards).</w:t>
      </w:r>
    </w:p>
    <w:p w14:paraId="17876937" w14:textId="77777777" w:rsidR="00F6388A" w:rsidRPr="00F6388A" w:rsidRDefault="00F6388A" w:rsidP="00705D58">
      <w:pPr>
        <w:numPr>
          <w:ilvl w:val="0"/>
          <w:numId w:val="19"/>
        </w:numPr>
        <w:spacing w:after="0" w:line="240" w:lineRule="auto"/>
        <w:jc w:val="both"/>
        <w:rPr>
          <w:rFonts w:ascii="Arial" w:eastAsia="Times New Roman" w:hAnsi="Arial" w:cs="Arial"/>
          <w:kern w:val="0"/>
          <w14:ligatures w14:val="none"/>
        </w:rPr>
      </w:pPr>
      <w:r w:rsidRPr="00F6388A">
        <w:rPr>
          <w:rFonts w:ascii="Courier New" w:eastAsia="Times New Roman" w:hAnsi="Courier New" w:cs="Courier New"/>
          <w:kern w:val="0"/>
          <w:sz w:val="21"/>
          <w:szCs w:val="21"/>
          <w14:ligatures w14:val="none"/>
        </w:rPr>
        <w:t>Client</w:t>
      </w:r>
      <w:r w:rsidRPr="00F6388A">
        <w:rPr>
          <w:rFonts w:ascii="Arial" w:eastAsia="Times New Roman" w:hAnsi="Arial" w:cs="Arial"/>
          <w:kern w:val="0"/>
          <w14:ligatures w14:val="none"/>
        </w:rPr>
        <w:t>: Traditional single-page app behavior where rendering occurs entirely in the browser. [</w:t>
      </w:r>
      <w:hyperlink r:id="rId81" w:history="1">
        <w:r w:rsidRPr="00F6388A">
          <w:rPr>
            <w:rFonts w:ascii="Arial" w:eastAsia="Times New Roman" w:hAnsi="Arial" w:cs="Arial"/>
            <w:color w:val="0000FF"/>
            <w:kern w:val="0"/>
            <w:u w:val="single"/>
            <w14:ligatures w14:val="none"/>
          </w:rPr>
          <w:t>1</w:t>
        </w:r>
      </w:hyperlink>
      <w:r w:rsidRPr="00F6388A">
        <w:rPr>
          <w:rFonts w:ascii="Arial" w:eastAsia="Times New Roman" w:hAnsi="Arial" w:cs="Arial"/>
          <w:kern w:val="0"/>
          <w14:ligatures w14:val="none"/>
        </w:rPr>
        <w:t xml:space="preserve">, </w:t>
      </w:r>
      <w:hyperlink r:id="rId82" w:history="1">
        <w:r w:rsidRPr="00F6388A">
          <w:rPr>
            <w:rFonts w:ascii="Arial" w:eastAsia="Times New Roman" w:hAnsi="Arial" w:cs="Arial"/>
            <w:color w:val="0000FF"/>
            <w:kern w:val="0"/>
            <w:u w:val="single"/>
            <w14:ligatures w14:val="none"/>
          </w:rPr>
          <w:t>2</w:t>
        </w:r>
      </w:hyperlink>
      <w:r w:rsidRPr="00F6388A">
        <w:rPr>
          <w:rFonts w:ascii="Arial" w:eastAsia="Times New Roman" w:hAnsi="Arial" w:cs="Arial"/>
          <w:kern w:val="0"/>
          <w14:ligatures w14:val="none"/>
        </w:rPr>
        <w:t xml:space="preserve">, </w:t>
      </w:r>
      <w:hyperlink r:id="rId83" w:history="1">
        <w:r w:rsidRPr="00F6388A">
          <w:rPr>
            <w:rFonts w:ascii="Arial" w:eastAsia="Times New Roman" w:hAnsi="Arial" w:cs="Arial"/>
            <w:color w:val="0000FF"/>
            <w:kern w:val="0"/>
            <w:u w:val="single"/>
            <w14:ligatures w14:val="none"/>
          </w:rPr>
          <w:t>3</w:t>
        </w:r>
      </w:hyperlink>
      <w:r w:rsidRPr="00F6388A">
        <w:rPr>
          <w:rFonts w:ascii="Arial" w:eastAsia="Times New Roman" w:hAnsi="Arial" w:cs="Arial"/>
          <w:kern w:val="0"/>
          <w14:ligatures w14:val="none"/>
        </w:rPr>
        <w:t>]</w:t>
      </w:r>
    </w:p>
    <w:p w14:paraId="40DC267E" w14:textId="77777777" w:rsidR="00F6388A" w:rsidRPr="00F6388A" w:rsidRDefault="00F6388A" w:rsidP="00705D58">
      <w:pPr>
        <w:spacing w:after="0" w:line="240" w:lineRule="auto"/>
        <w:jc w:val="both"/>
        <w:rPr>
          <w:rFonts w:ascii="Arial" w:eastAsia="Times New Roman" w:hAnsi="Arial" w:cs="Arial"/>
          <w:b/>
          <w:bCs/>
          <w:kern w:val="0"/>
          <w14:ligatures w14:val="none"/>
        </w:rPr>
      </w:pPr>
      <w:r w:rsidRPr="00F6388A">
        <w:rPr>
          <w:rFonts w:ascii="Arial" w:eastAsia="Times New Roman" w:hAnsi="Arial" w:cs="Arial"/>
          <w:b/>
          <w:bCs/>
          <w:kern w:val="0"/>
          <w14:ligatures w14:val="none"/>
        </w:rPr>
        <w:t xml:space="preserve">2. Incremental Hydration via </w:t>
      </w:r>
      <w:r w:rsidRPr="00F6388A">
        <w:rPr>
          <w:rFonts w:ascii="Courier New" w:eastAsia="Times New Roman" w:hAnsi="Courier New" w:cs="Courier New"/>
          <w:b/>
          <w:bCs/>
          <w:kern w:val="0"/>
          <w:sz w:val="21"/>
          <w:szCs w:val="21"/>
          <w14:ligatures w14:val="none"/>
        </w:rPr>
        <w:t>@defer</w:t>
      </w:r>
    </w:p>
    <w:p w14:paraId="58BD7C80" w14:textId="77777777" w:rsidR="00F6388A" w:rsidRPr="00F6388A" w:rsidRDefault="00F6388A" w:rsidP="00705D58">
      <w:pPr>
        <w:spacing w:after="0" w:line="240" w:lineRule="auto"/>
        <w:jc w:val="both"/>
        <w:rPr>
          <w:rFonts w:ascii="Arial" w:eastAsia="Times New Roman" w:hAnsi="Arial" w:cs="Arial"/>
          <w:kern w:val="0"/>
          <w14:ligatures w14:val="none"/>
        </w:rPr>
      </w:pPr>
      <w:r w:rsidRPr="00F6388A">
        <w:rPr>
          <w:rFonts w:ascii="Arial" w:eastAsia="Times New Roman" w:hAnsi="Arial" w:cs="Arial"/>
          <w:kern w:val="0"/>
          <w14:ligatures w14:val="none"/>
        </w:rPr>
        <w:t xml:space="preserve">Rather than waking up the entire pre-rendered or server-rendered HTML document simultaneously, Angular 21 breaks the page into logical "islands". The HTML loads instantly, but the associated JavaScript is downloaded and "hydrated" </w:t>
      </w:r>
      <w:r w:rsidRPr="00F6388A">
        <w:rPr>
          <w:rFonts w:ascii="Arial" w:eastAsia="Times New Roman" w:hAnsi="Arial" w:cs="Arial"/>
          <w:b/>
          <w:bCs/>
          <w:kern w:val="0"/>
          <w14:ligatures w14:val="none"/>
        </w:rPr>
        <w:t>only when specific conditions are met</w:t>
      </w:r>
      <w:r w:rsidRPr="00F6388A">
        <w:rPr>
          <w:rFonts w:ascii="Arial" w:eastAsia="Times New Roman" w:hAnsi="Arial" w:cs="Arial"/>
          <w:kern w:val="0"/>
          <w14:ligatures w14:val="none"/>
        </w:rPr>
        <w:t>. [</w:t>
      </w:r>
      <w:hyperlink r:id="rId84" w:history="1">
        <w:r w:rsidRPr="00F6388A">
          <w:rPr>
            <w:rFonts w:ascii="Arial" w:eastAsia="Times New Roman" w:hAnsi="Arial" w:cs="Arial"/>
            <w:color w:val="0000FF"/>
            <w:kern w:val="0"/>
            <w:u w:val="single"/>
            <w14:ligatures w14:val="none"/>
          </w:rPr>
          <w:t>1</w:t>
        </w:r>
      </w:hyperlink>
      <w:r w:rsidRPr="00F6388A">
        <w:rPr>
          <w:rFonts w:ascii="Arial" w:eastAsia="Times New Roman" w:hAnsi="Arial" w:cs="Arial"/>
          <w:kern w:val="0"/>
          <w14:ligatures w14:val="none"/>
        </w:rPr>
        <w:t>]</w:t>
      </w:r>
    </w:p>
    <w:p w14:paraId="785E1456" w14:textId="77777777" w:rsidR="00F6388A" w:rsidRPr="00F6388A" w:rsidRDefault="00F6388A" w:rsidP="00705D58">
      <w:pPr>
        <w:spacing w:after="0" w:line="240" w:lineRule="auto"/>
        <w:jc w:val="both"/>
        <w:rPr>
          <w:rFonts w:ascii="Arial" w:eastAsia="Times New Roman" w:hAnsi="Arial" w:cs="Arial"/>
          <w:kern w:val="0"/>
          <w14:ligatures w14:val="none"/>
        </w:rPr>
      </w:pPr>
      <w:r w:rsidRPr="00F6388A">
        <w:rPr>
          <w:rFonts w:ascii="Arial" w:eastAsia="Times New Roman" w:hAnsi="Arial" w:cs="Arial"/>
          <w:kern w:val="0"/>
          <w14:ligatures w14:val="none"/>
        </w:rPr>
        <w:t xml:space="preserve">This is achieved natively using declarative triggers on the </w:t>
      </w:r>
      <w:r w:rsidRPr="00F6388A">
        <w:rPr>
          <w:rFonts w:ascii="Courier New" w:eastAsia="Times New Roman" w:hAnsi="Courier New" w:cs="Courier New"/>
          <w:kern w:val="0"/>
          <w:sz w:val="21"/>
          <w:szCs w:val="21"/>
          <w14:ligatures w14:val="none"/>
        </w:rPr>
        <w:t>@defer</w:t>
      </w:r>
      <w:r w:rsidRPr="00F6388A">
        <w:rPr>
          <w:rFonts w:ascii="Arial" w:eastAsia="Times New Roman" w:hAnsi="Arial" w:cs="Arial"/>
          <w:kern w:val="0"/>
          <w14:ligatures w14:val="none"/>
        </w:rPr>
        <w:t xml:space="preserve"> block: [</w:t>
      </w:r>
      <w:hyperlink r:id="rId85" w:history="1">
        <w:r w:rsidRPr="00F6388A">
          <w:rPr>
            <w:rFonts w:ascii="Arial" w:eastAsia="Times New Roman" w:hAnsi="Arial" w:cs="Arial"/>
            <w:color w:val="0000FF"/>
            <w:kern w:val="0"/>
            <w:u w:val="single"/>
            <w14:ligatures w14:val="none"/>
          </w:rPr>
          <w:t>1</w:t>
        </w:r>
      </w:hyperlink>
      <w:r w:rsidRPr="00F6388A">
        <w:rPr>
          <w:rFonts w:ascii="Arial" w:eastAsia="Times New Roman" w:hAnsi="Arial" w:cs="Arial"/>
          <w:kern w:val="0"/>
          <w14:ligatures w14:val="none"/>
        </w:rPr>
        <w:t>]</w:t>
      </w:r>
    </w:p>
    <w:p w14:paraId="4C3F1F47" w14:textId="3A07806D" w:rsidR="00F6388A" w:rsidRPr="00F6388A" w:rsidRDefault="00AA720D" w:rsidP="00705D58">
      <w:pPr>
        <w:spacing w:after="0" w:line="240" w:lineRule="auto"/>
        <w:jc w:val="both"/>
        <w:rPr>
          <w:rFonts w:ascii="Arial" w:eastAsia="Times New Roman" w:hAnsi="Arial" w:cs="Arial"/>
          <w:kern w:val="0"/>
          <w:sz w:val="30"/>
          <w:szCs w:val="30"/>
          <w14:ligatures w14:val="none"/>
        </w:rPr>
      </w:pPr>
      <w:r w:rsidRPr="00117DE2">
        <w:rPr>
          <w:b/>
          <w:bCs/>
          <w:noProof/>
        </w:rPr>
        <w:lastRenderedPageBreak/>
        <w:drawing>
          <wp:inline distT="0" distB="0" distL="0" distR="0" wp14:anchorId="4CD6A638" wp14:editId="61B39D44">
            <wp:extent cx="457200" cy="457200"/>
            <wp:effectExtent l="0" t="0" r="0" b="0"/>
            <wp:docPr id="662701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011118" name=""/>
                    <pic:cNvPicPr/>
                  </pic:nvPicPr>
                  <pic:blipFill>
                    <a:blip r:embed="rId53"/>
                    <a:stretch>
                      <a:fillRect/>
                    </a:stretch>
                  </pic:blipFill>
                  <pic:spPr>
                    <a:xfrm>
                      <a:off x="0" y="0"/>
                      <a:ext cx="457200" cy="457200"/>
                    </a:xfrm>
                    <a:prstGeom prst="rect">
                      <a:avLst/>
                    </a:prstGeom>
                  </pic:spPr>
                </pic:pic>
              </a:graphicData>
            </a:graphic>
          </wp:inline>
        </w:drawing>
      </w:r>
    </w:p>
    <w:p w14:paraId="3A5323A1" w14:textId="77777777" w:rsidR="006A53BB" w:rsidRPr="006A53BB" w:rsidRDefault="006A53BB" w:rsidP="00705D58">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A53BB">
        <w:rPr>
          <w:rFonts w:ascii="Consolas" w:eastAsia="Times New Roman" w:hAnsi="Consolas" w:cs="Times New Roman"/>
          <w:color w:val="6A9955"/>
          <w:kern w:val="0"/>
          <w:sz w:val="18"/>
          <w:szCs w:val="18"/>
          <w14:ligatures w14:val="none"/>
        </w:rPr>
        <w:t xml:space="preserve">&lt;!-- The component renders as static HTML immediately. </w:t>
      </w:r>
    </w:p>
    <w:p w14:paraId="228AB959" w14:textId="77777777" w:rsidR="006A53BB" w:rsidRPr="006A53BB" w:rsidRDefault="006A53BB" w:rsidP="00705D58">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A53BB">
        <w:rPr>
          <w:rFonts w:ascii="Consolas" w:eastAsia="Times New Roman" w:hAnsi="Consolas" w:cs="Times New Roman"/>
          <w:color w:val="6A9955"/>
          <w:kern w:val="0"/>
          <w:sz w:val="18"/>
          <w:szCs w:val="18"/>
          <w14:ligatures w14:val="none"/>
        </w:rPr>
        <w:t>     The JS only downloads and hydrates when the user clicks or interacts with it. --&gt;</w:t>
      </w:r>
    </w:p>
    <w:p w14:paraId="3EF5475A" w14:textId="77777777" w:rsidR="006A53BB" w:rsidRPr="006A53BB" w:rsidRDefault="006A53BB" w:rsidP="00705D58">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A53BB">
        <w:rPr>
          <w:rFonts w:ascii="Consolas" w:eastAsia="Times New Roman" w:hAnsi="Consolas" w:cs="Times New Roman"/>
          <w:color w:val="C586C0"/>
          <w:kern w:val="0"/>
          <w:sz w:val="18"/>
          <w:szCs w:val="18"/>
          <w14:ligatures w14:val="none"/>
        </w:rPr>
        <w:t>@defer</w:t>
      </w:r>
      <w:r w:rsidRPr="006A53BB">
        <w:rPr>
          <w:rFonts w:ascii="Consolas" w:eastAsia="Times New Roman" w:hAnsi="Consolas" w:cs="Times New Roman"/>
          <w:color w:val="CCCCCC"/>
          <w:kern w:val="0"/>
          <w:sz w:val="18"/>
          <w:szCs w:val="18"/>
          <w14:ligatures w14:val="none"/>
        </w:rPr>
        <w:t xml:space="preserve"> (</w:t>
      </w:r>
      <w:r w:rsidRPr="006A53BB">
        <w:rPr>
          <w:rFonts w:ascii="Consolas" w:eastAsia="Times New Roman" w:hAnsi="Consolas" w:cs="Times New Roman"/>
          <w:color w:val="9CDCFE"/>
          <w:kern w:val="0"/>
          <w:sz w:val="18"/>
          <w:szCs w:val="18"/>
          <w14:ligatures w14:val="none"/>
        </w:rPr>
        <w:t>hydrate</w:t>
      </w:r>
      <w:r w:rsidRPr="006A53BB">
        <w:rPr>
          <w:rFonts w:ascii="Consolas" w:eastAsia="Times New Roman" w:hAnsi="Consolas" w:cs="Times New Roman"/>
          <w:color w:val="CCCCCC"/>
          <w:kern w:val="0"/>
          <w:sz w:val="18"/>
          <w:szCs w:val="18"/>
          <w14:ligatures w14:val="none"/>
        </w:rPr>
        <w:t xml:space="preserve"> </w:t>
      </w:r>
      <w:r w:rsidRPr="006A53BB">
        <w:rPr>
          <w:rFonts w:ascii="Consolas" w:eastAsia="Times New Roman" w:hAnsi="Consolas" w:cs="Times New Roman"/>
          <w:color w:val="9CDCFE"/>
          <w:kern w:val="0"/>
          <w:sz w:val="18"/>
          <w:szCs w:val="18"/>
          <w14:ligatures w14:val="none"/>
        </w:rPr>
        <w:t>on</w:t>
      </w:r>
      <w:r w:rsidRPr="006A53BB">
        <w:rPr>
          <w:rFonts w:ascii="Consolas" w:eastAsia="Times New Roman" w:hAnsi="Consolas" w:cs="Times New Roman"/>
          <w:color w:val="CCCCCC"/>
          <w:kern w:val="0"/>
          <w:sz w:val="18"/>
          <w:szCs w:val="18"/>
          <w14:ligatures w14:val="none"/>
        </w:rPr>
        <w:t xml:space="preserve"> </w:t>
      </w:r>
      <w:r w:rsidRPr="006A53BB">
        <w:rPr>
          <w:rFonts w:ascii="Consolas" w:eastAsia="Times New Roman" w:hAnsi="Consolas" w:cs="Times New Roman"/>
          <w:color w:val="9CDCFE"/>
          <w:kern w:val="0"/>
          <w:sz w:val="18"/>
          <w:szCs w:val="18"/>
          <w14:ligatures w14:val="none"/>
        </w:rPr>
        <w:t>interaction</w:t>
      </w:r>
      <w:r w:rsidRPr="006A53BB">
        <w:rPr>
          <w:rFonts w:ascii="Consolas" w:eastAsia="Times New Roman" w:hAnsi="Consolas" w:cs="Times New Roman"/>
          <w:color w:val="CCCCCC"/>
          <w:kern w:val="0"/>
          <w:sz w:val="18"/>
          <w:szCs w:val="18"/>
          <w14:ligatures w14:val="none"/>
        </w:rPr>
        <w:t>) {</w:t>
      </w:r>
    </w:p>
    <w:p w14:paraId="62BF0E20" w14:textId="77777777" w:rsidR="006A53BB" w:rsidRPr="006A53BB" w:rsidRDefault="006A53BB" w:rsidP="00705D58">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A53BB">
        <w:rPr>
          <w:rFonts w:ascii="Consolas" w:eastAsia="Times New Roman" w:hAnsi="Consolas" w:cs="Times New Roman"/>
          <w:color w:val="CCCCCC"/>
          <w:kern w:val="0"/>
          <w:sz w:val="18"/>
          <w:szCs w:val="18"/>
          <w14:ligatures w14:val="none"/>
        </w:rPr>
        <w:t xml:space="preserve">  </w:t>
      </w:r>
      <w:r w:rsidRPr="006A53BB">
        <w:rPr>
          <w:rFonts w:ascii="Consolas" w:eastAsia="Times New Roman" w:hAnsi="Consolas" w:cs="Times New Roman"/>
          <w:color w:val="808080"/>
          <w:kern w:val="0"/>
          <w:sz w:val="18"/>
          <w:szCs w:val="18"/>
          <w14:ligatures w14:val="none"/>
        </w:rPr>
        <w:t>&lt;</w:t>
      </w:r>
      <w:r w:rsidRPr="006A53BB">
        <w:rPr>
          <w:rFonts w:ascii="Consolas" w:eastAsia="Times New Roman" w:hAnsi="Consolas" w:cs="Times New Roman"/>
          <w:color w:val="569CD6"/>
          <w:kern w:val="0"/>
          <w:sz w:val="18"/>
          <w:szCs w:val="18"/>
          <w14:ligatures w14:val="none"/>
        </w:rPr>
        <w:t>heavy-comment-section</w:t>
      </w:r>
      <w:r w:rsidRPr="006A53BB">
        <w:rPr>
          <w:rFonts w:ascii="Consolas" w:eastAsia="Times New Roman" w:hAnsi="Consolas" w:cs="Times New Roman"/>
          <w:color w:val="CCCCCC"/>
          <w:kern w:val="0"/>
          <w:sz w:val="18"/>
          <w:szCs w:val="18"/>
          <w14:ligatures w14:val="none"/>
        </w:rPr>
        <w:t xml:space="preserve"> </w:t>
      </w:r>
      <w:r w:rsidRPr="006A53BB">
        <w:rPr>
          <w:rFonts w:ascii="Consolas" w:eastAsia="Times New Roman" w:hAnsi="Consolas" w:cs="Times New Roman"/>
          <w:color w:val="808080"/>
          <w:kern w:val="0"/>
          <w:sz w:val="18"/>
          <w:szCs w:val="18"/>
          <w14:ligatures w14:val="none"/>
        </w:rPr>
        <w:t>/&gt;</w:t>
      </w:r>
    </w:p>
    <w:p w14:paraId="568DD7F0" w14:textId="77777777" w:rsidR="006A53BB" w:rsidRPr="006A53BB" w:rsidRDefault="006A53BB" w:rsidP="00705D58">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A53BB">
        <w:rPr>
          <w:rFonts w:ascii="Consolas" w:eastAsia="Times New Roman" w:hAnsi="Consolas" w:cs="Times New Roman"/>
          <w:color w:val="CCCCCC"/>
          <w:kern w:val="0"/>
          <w:sz w:val="18"/>
          <w:szCs w:val="18"/>
          <w14:ligatures w14:val="none"/>
        </w:rPr>
        <w:t>}</w:t>
      </w:r>
    </w:p>
    <w:p w14:paraId="1AA1E4C3" w14:textId="77777777" w:rsidR="006A53BB" w:rsidRPr="006A53BB" w:rsidRDefault="006A53BB" w:rsidP="00705D58">
      <w:pPr>
        <w:shd w:val="clear" w:color="auto" w:fill="1F1F1F"/>
        <w:spacing w:after="0" w:line="240" w:lineRule="auto"/>
        <w:jc w:val="both"/>
        <w:rPr>
          <w:rFonts w:ascii="Consolas" w:eastAsia="Times New Roman" w:hAnsi="Consolas" w:cs="Times New Roman"/>
          <w:color w:val="CCCCCC"/>
          <w:kern w:val="0"/>
          <w:sz w:val="18"/>
          <w:szCs w:val="18"/>
          <w14:ligatures w14:val="none"/>
        </w:rPr>
      </w:pPr>
    </w:p>
    <w:p w14:paraId="4FD1C6C2" w14:textId="77777777" w:rsidR="006A53BB" w:rsidRPr="006A53BB" w:rsidRDefault="006A53BB" w:rsidP="00705D58">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A53BB">
        <w:rPr>
          <w:rFonts w:ascii="Consolas" w:eastAsia="Times New Roman" w:hAnsi="Consolas" w:cs="Times New Roman"/>
          <w:color w:val="6A9955"/>
          <w:kern w:val="0"/>
          <w:sz w:val="18"/>
          <w:szCs w:val="18"/>
          <w14:ligatures w14:val="none"/>
        </w:rPr>
        <w:t>&lt;!-- Hydrates only when the user scrolls the element into the viewport --&gt;</w:t>
      </w:r>
    </w:p>
    <w:p w14:paraId="3DC2E9FA" w14:textId="77777777" w:rsidR="006A53BB" w:rsidRPr="006A53BB" w:rsidRDefault="006A53BB" w:rsidP="00705D58">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A53BB">
        <w:rPr>
          <w:rFonts w:ascii="Consolas" w:eastAsia="Times New Roman" w:hAnsi="Consolas" w:cs="Times New Roman"/>
          <w:color w:val="C586C0"/>
          <w:kern w:val="0"/>
          <w:sz w:val="18"/>
          <w:szCs w:val="18"/>
          <w14:ligatures w14:val="none"/>
        </w:rPr>
        <w:t>@defer</w:t>
      </w:r>
      <w:r w:rsidRPr="006A53BB">
        <w:rPr>
          <w:rFonts w:ascii="Consolas" w:eastAsia="Times New Roman" w:hAnsi="Consolas" w:cs="Times New Roman"/>
          <w:color w:val="CCCCCC"/>
          <w:kern w:val="0"/>
          <w:sz w:val="18"/>
          <w:szCs w:val="18"/>
          <w14:ligatures w14:val="none"/>
        </w:rPr>
        <w:t xml:space="preserve"> (</w:t>
      </w:r>
      <w:r w:rsidRPr="006A53BB">
        <w:rPr>
          <w:rFonts w:ascii="Consolas" w:eastAsia="Times New Roman" w:hAnsi="Consolas" w:cs="Times New Roman"/>
          <w:color w:val="9CDCFE"/>
          <w:kern w:val="0"/>
          <w:sz w:val="18"/>
          <w:szCs w:val="18"/>
          <w14:ligatures w14:val="none"/>
        </w:rPr>
        <w:t>hydrate</w:t>
      </w:r>
      <w:r w:rsidRPr="006A53BB">
        <w:rPr>
          <w:rFonts w:ascii="Consolas" w:eastAsia="Times New Roman" w:hAnsi="Consolas" w:cs="Times New Roman"/>
          <w:color w:val="CCCCCC"/>
          <w:kern w:val="0"/>
          <w:sz w:val="18"/>
          <w:szCs w:val="18"/>
          <w14:ligatures w14:val="none"/>
        </w:rPr>
        <w:t xml:space="preserve"> </w:t>
      </w:r>
      <w:r w:rsidRPr="006A53BB">
        <w:rPr>
          <w:rFonts w:ascii="Consolas" w:eastAsia="Times New Roman" w:hAnsi="Consolas" w:cs="Times New Roman"/>
          <w:color w:val="9CDCFE"/>
          <w:kern w:val="0"/>
          <w:sz w:val="18"/>
          <w:szCs w:val="18"/>
          <w14:ligatures w14:val="none"/>
        </w:rPr>
        <w:t>on</w:t>
      </w:r>
      <w:r w:rsidRPr="006A53BB">
        <w:rPr>
          <w:rFonts w:ascii="Consolas" w:eastAsia="Times New Roman" w:hAnsi="Consolas" w:cs="Times New Roman"/>
          <w:color w:val="CCCCCC"/>
          <w:kern w:val="0"/>
          <w:sz w:val="18"/>
          <w:szCs w:val="18"/>
          <w14:ligatures w14:val="none"/>
        </w:rPr>
        <w:t xml:space="preserve"> </w:t>
      </w:r>
      <w:r w:rsidRPr="006A53BB">
        <w:rPr>
          <w:rFonts w:ascii="Consolas" w:eastAsia="Times New Roman" w:hAnsi="Consolas" w:cs="Times New Roman"/>
          <w:color w:val="9CDCFE"/>
          <w:kern w:val="0"/>
          <w:sz w:val="18"/>
          <w:szCs w:val="18"/>
          <w14:ligatures w14:val="none"/>
        </w:rPr>
        <w:t>viewport</w:t>
      </w:r>
      <w:r w:rsidRPr="006A53BB">
        <w:rPr>
          <w:rFonts w:ascii="Consolas" w:eastAsia="Times New Roman" w:hAnsi="Consolas" w:cs="Times New Roman"/>
          <w:color w:val="CCCCCC"/>
          <w:kern w:val="0"/>
          <w:sz w:val="18"/>
          <w:szCs w:val="18"/>
          <w14:ligatures w14:val="none"/>
        </w:rPr>
        <w:t>) {</w:t>
      </w:r>
    </w:p>
    <w:p w14:paraId="7996EC11" w14:textId="77777777" w:rsidR="006A53BB" w:rsidRPr="006A53BB" w:rsidRDefault="006A53BB" w:rsidP="00705D58">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A53BB">
        <w:rPr>
          <w:rFonts w:ascii="Consolas" w:eastAsia="Times New Roman" w:hAnsi="Consolas" w:cs="Times New Roman"/>
          <w:color w:val="CCCCCC"/>
          <w:kern w:val="0"/>
          <w:sz w:val="18"/>
          <w:szCs w:val="18"/>
          <w14:ligatures w14:val="none"/>
        </w:rPr>
        <w:t xml:space="preserve">  </w:t>
      </w:r>
      <w:r w:rsidRPr="006A53BB">
        <w:rPr>
          <w:rFonts w:ascii="Consolas" w:eastAsia="Times New Roman" w:hAnsi="Consolas" w:cs="Times New Roman"/>
          <w:color w:val="808080"/>
          <w:kern w:val="0"/>
          <w:sz w:val="18"/>
          <w:szCs w:val="18"/>
          <w14:ligatures w14:val="none"/>
        </w:rPr>
        <w:t>&lt;</w:t>
      </w:r>
      <w:r w:rsidRPr="006A53BB">
        <w:rPr>
          <w:rFonts w:ascii="Consolas" w:eastAsia="Times New Roman" w:hAnsi="Consolas" w:cs="Times New Roman"/>
          <w:color w:val="569CD6"/>
          <w:kern w:val="0"/>
          <w:sz w:val="18"/>
          <w:szCs w:val="18"/>
          <w14:ligatures w14:val="none"/>
        </w:rPr>
        <w:t>complex-analytics-chart</w:t>
      </w:r>
      <w:r w:rsidRPr="006A53BB">
        <w:rPr>
          <w:rFonts w:ascii="Consolas" w:eastAsia="Times New Roman" w:hAnsi="Consolas" w:cs="Times New Roman"/>
          <w:color w:val="CCCCCC"/>
          <w:kern w:val="0"/>
          <w:sz w:val="18"/>
          <w:szCs w:val="18"/>
          <w14:ligatures w14:val="none"/>
        </w:rPr>
        <w:t xml:space="preserve"> </w:t>
      </w:r>
      <w:r w:rsidRPr="006A53BB">
        <w:rPr>
          <w:rFonts w:ascii="Consolas" w:eastAsia="Times New Roman" w:hAnsi="Consolas" w:cs="Times New Roman"/>
          <w:color w:val="808080"/>
          <w:kern w:val="0"/>
          <w:sz w:val="18"/>
          <w:szCs w:val="18"/>
          <w14:ligatures w14:val="none"/>
        </w:rPr>
        <w:t>/&gt;</w:t>
      </w:r>
    </w:p>
    <w:p w14:paraId="2DEB369F" w14:textId="77777777" w:rsidR="006A53BB" w:rsidRPr="006A53BB" w:rsidRDefault="006A53BB" w:rsidP="00705D58">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A53BB">
        <w:rPr>
          <w:rFonts w:ascii="Consolas" w:eastAsia="Times New Roman" w:hAnsi="Consolas" w:cs="Times New Roman"/>
          <w:color w:val="CCCCCC"/>
          <w:kern w:val="0"/>
          <w:sz w:val="18"/>
          <w:szCs w:val="18"/>
          <w14:ligatures w14:val="none"/>
        </w:rPr>
        <w:t>}</w:t>
      </w:r>
    </w:p>
    <w:p w14:paraId="339B41B6" w14:textId="77777777" w:rsidR="006A53BB" w:rsidRPr="006A53BB" w:rsidRDefault="006A53BB" w:rsidP="00705D58">
      <w:pPr>
        <w:shd w:val="clear" w:color="auto" w:fill="1F1F1F"/>
        <w:spacing w:after="0" w:line="240" w:lineRule="auto"/>
        <w:jc w:val="both"/>
        <w:rPr>
          <w:rFonts w:ascii="Consolas" w:eastAsia="Times New Roman" w:hAnsi="Consolas" w:cs="Times New Roman"/>
          <w:color w:val="CCCCCC"/>
          <w:kern w:val="0"/>
          <w:sz w:val="18"/>
          <w:szCs w:val="18"/>
          <w14:ligatures w14:val="none"/>
        </w:rPr>
      </w:pPr>
    </w:p>
    <w:p w14:paraId="6634B5B0" w14:textId="77777777" w:rsidR="006A53BB" w:rsidRPr="006A53BB" w:rsidRDefault="006A53BB" w:rsidP="00705D58">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A53BB">
        <w:rPr>
          <w:rFonts w:ascii="Consolas" w:eastAsia="Times New Roman" w:hAnsi="Consolas" w:cs="Times New Roman"/>
          <w:color w:val="6A9955"/>
          <w:kern w:val="0"/>
          <w:sz w:val="18"/>
          <w:szCs w:val="18"/>
          <w14:ligatures w14:val="none"/>
        </w:rPr>
        <w:t>&lt;!-- Hydrates when the browser CPU becomes quiet/idle --&gt;</w:t>
      </w:r>
    </w:p>
    <w:p w14:paraId="0F2B0139" w14:textId="77777777" w:rsidR="006A53BB" w:rsidRPr="006A53BB" w:rsidRDefault="006A53BB" w:rsidP="00705D58">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A53BB">
        <w:rPr>
          <w:rFonts w:ascii="Consolas" w:eastAsia="Times New Roman" w:hAnsi="Consolas" w:cs="Times New Roman"/>
          <w:color w:val="C586C0"/>
          <w:kern w:val="0"/>
          <w:sz w:val="18"/>
          <w:szCs w:val="18"/>
          <w14:ligatures w14:val="none"/>
        </w:rPr>
        <w:t>@defer</w:t>
      </w:r>
      <w:r w:rsidRPr="006A53BB">
        <w:rPr>
          <w:rFonts w:ascii="Consolas" w:eastAsia="Times New Roman" w:hAnsi="Consolas" w:cs="Times New Roman"/>
          <w:color w:val="CCCCCC"/>
          <w:kern w:val="0"/>
          <w:sz w:val="18"/>
          <w:szCs w:val="18"/>
          <w14:ligatures w14:val="none"/>
        </w:rPr>
        <w:t xml:space="preserve"> (</w:t>
      </w:r>
      <w:r w:rsidRPr="006A53BB">
        <w:rPr>
          <w:rFonts w:ascii="Consolas" w:eastAsia="Times New Roman" w:hAnsi="Consolas" w:cs="Times New Roman"/>
          <w:color w:val="9CDCFE"/>
          <w:kern w:val="0"/>
          <w:sz w:val="18"/>
          <w:szCs w:val="18"/>
          <w14:ligatures w14:val="none"/>
        </w:rPr>
        <w:t>hydrate</w:t>
      </w:r>
      <w:r w:rsidRPr="006A53BB">
        <w:rPr>
          <w:rFonts w:ascii="Consolas" w:eastAsia="Times New Roman" w:hAnsi="Consolas" w:cs="Times New Roman"/>
          <w:color w:val="CCCCCC"/>
          <w:kern w:val="0"/>
          <w:sz w:val="18"/>
          <w:szCs w:val="18"/>
          <w14:ligatures w14:val="none"/>
        </w:rPr>
        <w:t xml:space="preserve"> </w:t>
      </w:r>
      <w:r w:rsidRPr="006A53BB">
        <w:rPr>
          <w:rFonts w:ascii="Consolas" w:eastAsia="Times New Roman" w:hAnsi="Consolas" w:cs="Times New Roman"/>
          <w:color w:val="9CDCFE"/>
          <w:kern w:val="0"/>
          <w:sz w:val="18"/>
          <w:szCs w:val="18"/>
          <w14:ligatures w14:val="none"/>
        </w:rPr>
        <w:t>on</w:t>
      </w:r>
      <w:r w:rsidRPr="006A53BB">
        <w:rPr>
          <w:rFonts w:ascii="Consolas" w:eastAsia="Times New Roman" w:hAnsi="Consolas" w:cs="Times New Roman"/>
          <w:color w:val="CCCCCC"/>
          <w:kern w:val="0"/>
          <w:sz w:val="18"/>
          <w:szCs w:val="18"/>
          <w14:ligatures w14:val="none"/>
        </w:rPr>
        <w:t xml:space="preserve"> </w:t>
      </w:r>
      <w:r w:rsidRPr="006A53BB">
        <w:rPr>
          <w:rFonts w:ascii="Consolas" w:eastAsia="Times New Roman" w:hAnsi="Consolas" w:cs="Times New Roman"/>
          <w:color w:val="9CDCFE"/>
          <w:kern w:val="0"/>
          <w:sz w:val="18"/>
          <w:szCs w:val="18"/>
          <w14:ligatures w14:val="none"/>
        </w:rPr>
        <w:t>idle</w:t>
      </w:r>
      <w:r w:rsidRPr="006A53BB">
        <w:rPr>
          <w:rFonts w:ascii="Consolas" w:eastAsia="Times New Roman" w:hAnsi="Consolas" w:cs="Times New Roman"/>
          <w:color w:val="CCCCCC"/>
          <w:kern w:val="0"/>
          <w:sz w:val="18"/>
          <w:szCs w:val="18"/>
          <w14:ligatures w14:val="none"/>
        </w:rPr>
        <w:t>) {</w:t>
      </w:r>
    </w:p>
    <w:p w14:paraId="7FDAAAD7" w14:textId="77777777" w:rsidR="006A53BB" w:rsidRPr="006A53BB" w:rsidRDefault="006A53BB" w:rsidP="00705D58">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A53BB">
        <w:rPr>
          <w:rFonts w:ascii="Consolas" w:eastAsia="Times New Roman" w:hAnsi="Consolas" w:cs="Times New Roman"/>
          <w:color w:val="CCCCCC"/>
          <w:kern w:val="0"/>
          <w:sz w:val="18"/>
          <w:szCs w:val="18"/>
          <w14:ligatures w14:val="none"/>
        </w:rPr>
        <w:t xml:space="preserve">  </w:t>
      </w:r>
      <w:r w:rsidRPr="006A53BB">
        <w:rPr>
          <w:rFonts w:ascii="Consolas" w:eastAsia="Times New Roman" w:hAnsi="Consolas" w:cs="Times New Roman"/>
          <w:color w:val="808080"/>
          <w:kern w:val="0"/>
          <w:sz w:val="18"/>
          <w:szCs w:val="18"/>
          <w14:ligatures w14:val="none"/>
        </w:rPr>
        <w:t>&lt;</w:t>
      </w:r>
      <w:r w:rsidRPr="006A53BB">
        <w:rPr>
          <w:rFonts w:ascii="Consolas" w:eastAsia="Times New Roman" w:hAnsi="Consolas" w:cs="Times New Roman"/>
          <w:color w:val="569CD6"/>
          <w:kern w:val="0"/>
          <w:sz w:val="18"/>
          <w:szCs w:val="18"/>
          <w14:ligatures w14:val="none"/>
        </w:rPr>
        <w:t>recommended-products-carousel</w:t>
      </w:r>
      <w:r w:rsidRPr="006A53BB">
        <w:rPr>
          <w:rFonts w:ascii="Consolas" w:eastAsia="Times New Roman" w:hAnsi="Consolas" w:cs="Times New Roman"/>
          <w:color w:val="CCCCCC"/>
          <w:kern w:val="0"/>
          <w:sz w:val="18"/>
          <w:szCs w:val="18"/>
          <w14:ligatures w14:val="none"/>
        </w:rPr>
        <w:t xml:space="preserve"> </w:t>
      </w:r>
      <w:r w:rsidRPr="006A53BB">
        <w:rPr>
          <w:rFonts w:ascii="Consolas" w:eastAsia="Times New Roman" w:hAnsi="Consolas" w:cs="Times New Roman"/>
          <w:color w:val="808080"/>
          <w:kern w:val="0"/>
          <w:sz w:val="18"/>
          <w:szCs w:val="18"/>
          <w14:ligatures w14:val="none"/>
        </w:rPr>
        <w:t>/&gt;</w:t>
      </w:r>
    </w:p>
    <w:p w14:paraId="02D8F0B9" w14:textId="77777777" w:rsidR="006A53BB" w:rsidRPr="006A53BB" w:rsidRDefault="006A53BB" w:rsidP="00705D58">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A53BB">
        <w:rPr>
          <w:rFonts w:ascii="Consolas" w:eastAsia="Times New Roman" w:hAnsi="Consolas" w:cs="Times New Roman"/>
          <w:color w:val="CCCCCC"/>
          <w:kern w:val="0"/>
          <w:sz w:val="18"/>
          <w:szCs w:val="18"/>
          <w14:ligatures w14:val="none"/>
        </w:rPr>
        <w:t>}</w:t>
      </w:r>
    </w:p>
    <w:p w14:paraId="57978B00" w14:textId="77777777" w:rsidR="006A53BB" w:rsidRPr="006A53BB" w:rsidRDefault="006A53BB" w:rsidP="00705D58">
      <w:pPr>
        <w:shd w:val="clear" w:color="auto" w:fill="1F1F1F"/>
        <w:spacing w:after="0" w:line="240" w:lineRule="auto"/>
        <w:jc w:val="both"/>
        <w:rPr>
          <w:rFonts w:ascii="Consolas" w:eastAsia="Times New Roman" w:hAnsi="Consolas" w:cs="Times New Roman"/>
          <w:color w:val="CCCCCC"/>
          <w:kern w:val="0"/>
          <w:sz w:val="18"/>
          <w:szCs w:val="18"/>
          <w14:ligatures w14:val="none"/>
        </w:rPr>
      </w:pPr>
    </w:p>
    <w:p w14:paraId="6BBC55C4" w14:textId="77777777" w:rsidR="006A53BB" w:rsidRPr="006A53BB" w:rsidRDefault="006A53BB" w:rsidP="00705D58">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A53BB">
        <w:rPr>
          <w:rFonts w:ascii="Consolas" w:eastAsia="Times New Roman" w:hAnsi="Consolas" w:cs="Times New Roman"/>
          <w:color w:val="6A9955"/>
          <w:kern w:val="0"/>
          <w:sz w:val="18"/>
          <w:szCs w:val="18"/>
          <w14:ligatures w14:val="none"/>
        </w:rPr>
        <w:t>&lt;!-- NEVER downloads JS or hydrates; remains lightweight static HTML forever --&gt;</w:t>
      </w:r>
    </w:p>
    <w:p w14:paraId="33333E15" w14:textId="77777777" w:rsidR="006A53BB" w:rsidRPr="006A53BB" w:rsidRDefault="006A53BB" w:rsidP="00705D58">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A53BB">
        <w:rPr>
          <w:rFonts w:ascii="Consolas" w:eastAsia="Times New Roman" w:hAnsi="Consolas" w:cs="Times New Roman"/>
          <w:color w:val="C586C0"/>
          <w:kern w:val="0"/>
          <w:sz w:val="18"/>
          <w:szCs w:val="18"/>
          <w14:ligatures w14:val="none"/>
        </w:rPr>
        <w:t>@defer</w:t>
      </w:r>
      <w:r w:rsidRPr="006A53BB">
        <w:rPr>
          <w:rFonts w:ascii="Consolas" w:eastAsia="Times New Roman" w:hAnsi="Consolas" w:cs="Times New Roman"/>
          <w:color w:val="CCCCCC"/>
          <w:kern w:val="0"/>
          <w:sz w:val="18"/>
          <w:szCs w:val="18"/>
          <w14:ligatures w14:val="none"/>
        </w:rPr>
        <w:t xml:space="preserve"> (</w:t>
      </w:r>
      <w:r w:rsidRPr="006A53BB">
        <w:rPr>
          <w:rFonts w:ascii="Consolas" w:eastAsia="Times New Roman" w:hAnsi="Consolas" w:cs="Times New Roman"/>
          <w:color w:val="9CDCFE"/>
          <w:kern w:val="0"/>
          <w:sz w:val="18"/>
          <w:szCs w:val="18"/>
          <w14:ligatures w14:val="none"/>
        </w:rPr>
        <w:t>hydrate</w:t>
      </w:r>
      <w:r w:rsidRPr="006A53BB">
        <w:rPr>
          <w:rFonts w:ascii="Consolas" w:eastAsia="Times New Roman" w:hAnsi="Consolas" w:cs="Times New Roman"/>
          <w:color w:val="CCCCCC"/>
          <w:kern w:val="0"/>
          <w:sz w:val="18"/>
          <w:szCs w:val="18"/>
          <w14:ligatures w14:val="none"/>
        </w:rPr>
        <w:t xml:space="preserve"> </w:t>
      </w:r>
      <w:r w:rsidRPr="006A53BB">
        <w:rPr>
          <w:rFonts w:ascii="Consolas" w:eastAsia="Times New Roman" w:hAnsi="Consolas" w:cs="Times New Roman"/>
          <w:color w:val="9CDCFE"/>
          <w:kern w:val="0"/>
          <w:sz w:val="18"/>
          <w:szCs w:val="18"/>
          <w14:ligatures w14:val="none"/>
        </w:rPr>
        <w:t>never</w:t>
      </w:r>
      <w:r w:rsidRPr="006A53BB">
        <w:rPr>
          <w:rFonts w:ascii="Consolas" w:eastAsia="Times New Roman" w:hAnsi="Consolas" w:cs="Times New Roman"/>
          <w:color w:val="CCCCCC"/>
          <w:kern w:val="0"/>
          <w:sz w:val="18"/>
          <w:szCs w:val="18"/>
          <w14:ligatures w14:val="none"/>
        </w:rPr>
        <w:t>) {</w:t>
      </w:r>
    </w:p>
    <w:p w14:paraId="4FE18B76" w14:textId="77777777" w:rsidR="006A53BB" w:rsidRPr="006A53BB" w:rsidRDefault="006A53BB" w:rsidP="00705D58">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A53BB">
        <w:rPr>
          <w:rFonts w:ascii="Consolas" w:eastAsia="Times New Roman" w:hAnsi="Consolas" w:cs="Times New Roman"/>
          <w:color w:val="CCCCCC"/>
          <w:kern w:val="0"/>
          <w:sz w:val="18"/>
          <w:szCs w:val="18"/>
          <w14:ligatures w14:val="none"/>
        </w:rPr>
        <w:t xml:space="preserve">  </w:t>
      </w:r>
      <w:r w:rsidRPr="006A53BB">
        <w:rPr>
          <w:rFonts w:ascii="Consolas" w:eastAsia="Times New Roman" w:hAnsi="Consolas" w:cs="Times New Roman"/>
          <w:color w:val="808080"/>
          <w:kern w:val="0"/>
          <w:sz w:val="18"/>
          <w:szCs w:val="18"/>
          <w14:ligatures w14:val="none"/>
        </w:rPr>
        <w:t>&lt;</w:t>
      </w:r>
      <w:r w:rsidRPr="006A53BB">
        <w:rPr>
          <w:rFonts w:ascii="Consolas" w:eastAsia="Times New Roman" w:hAnsi="Consolas" w:cs="Times New Roman"/>
          <w:color w:val="569CD6"/>
          <w:kern w:val="0"/>
          <w:sz w:val="18"/>
          <w:szCs w:val="18"/>
          <w14:ligatures w14:val="none"/>
        </w:rPr>
        <w:t>app-footer</w:t>
      </w:r>
      <w:r w:rsidRPr="006A53BB">
        <w:rPr>
          <w:rFonts w:ascii="Consolas" w:eastAsia="Times New Roman" w:hAnsi="Consolas" w:cs="Times New Roman"/>
          <w:color w:val="CCCCCC"/>
          <w:kern w:val="0"/>
          <w:sz w:val="18"/>
          <w:szCs w:val="18"/>
          <w14:ligatures w14:val="none"/>
        </w:rPr>
        <w:t xml:space="preserve"> </w:t>
      </w:r>
      <w:r w:rsidRPr="006A53BB">
        <w:rPr>
          <w:rFonts w:ascii="Consolas" w:eastAsia="Times New Roman" w:hAnsi="Consolas" w:cs="Times New Roman"/>
          <w:color w:val="808080"/>
          <w:kern w:val="0"/>
          <w:sz w:val="18"/>
          <w:szCs w:val="18"/>
          <w14:ligatures w14:val="none"/>
        </w:rPr>
        <w:t>/&gt;</w:t>
      </w:r>
    </w:p>
    <w:p w14:paraId="1AB013EC" w14:textId="77777777" w:rsidR="006A53BB" w:rsidRPr="006A53BB" w:rsidRDefault="006A53BB" w:rsidP="00705D58">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A53BB">
        <w:rPr>
          <w:rFonts w:ascii="Consolas" w:eastAsia="Times New Roman" w:hAnsi="Consolas" w:cs="Times New Roman"/>
          <w:color w:val="CCCCCC"/>
          <w:kern w:val="0"/>
          <w:sz w:val="18"/>
          <w:szCs w:val="18"/>
          <w14:ligatures w14:val="none"/>
        </w:rPr>
        <w:t>}</w:t>
      </w:r>
    </w:p>
    <w:p w14:paraId="46EFCB92" w14:textId="1FE549F6" w:rsidR="00F6388A" w:rsidRPr="00F6388A" w:rsidRDefault="00F6388A" w:rsidP="00705D58">
      <w:pPr>
        <w:spacing w:after="0" w:line="240" w:lineRule="auto"/>
        <w:jc w:val="both"/>
        <w:rPr>
          <w:rFonts w:ascii="Arial" w:eastAsia="Times New Roman" w:hAnsi="Arial" w:cs="Arial"/>
          <w:kern w:val="0"/>
          <w:sz w:val="18"/>
          <w:szCs w:val="18"/>
          <w14:ligatures w14:val="none"/>
        </w:rPr>
      </w:pPr>
      <w:r w:rsidRPr="00F6388A">
        <w:rPr>
          <w:rFonts w:ascii="Arial" w:eastAsia="Times New Roman" w:hAnsi="Arial" w:cs="Arial"/>
          <w:kern w:val="0"/>
          <w:sz w:val="18"/>
          <w:szCs w:val="18"/>
          <w14:ligatures w14:val="none"/>
        </w:rPr>
        <w:t>.</w:t>
      </w:r>
    </w:p>
    <w:p w14:paraId="7861815E" w14:textId="77777777" w:rsidR="00F6388A" w:rsidRPr="00F6388A" w:rsidRDefault="00F6388A" w:rsidP="00705D58">
      <w:pPr>
        <w:spacing w:after="0" w:line="240" w:lineRule="auto"/>
        <w:jc w:val="both"/>
        <w:rPr>
          <w:rFonts w:ascii="Arial" w:eastAsia="Times New Roman" w:hAnsi="Arial" w:cs="Arial"/>
          <w:kern w:val="0"/>
          <w14:ligatures w14:val="none"/>
        </w:rPr>
      </w:pPr>
      <w:r w:rsidRPr="00F6388A">
        <w:rPr>
          <w:rFonts w:ascii="Arial" w:eastAsia="Times New Roman" w:hAnsi="Arial" w:cs="Arial"/>
          <w:i/>
          <w:iCs/>
          <w:kern w:val="0"/>
          <w14:ligatures w14:val="none"/>
        </w:rPr>
        <w:t>Note: Hydration optimization only applies to the initial application load; standard client-side routing takes over during subsequent navigations.</w:t>
      </w:r>
      <w:r w:rsidRPr="00F6388A">
        <w:rPr>
          <w:rFonts w:ascii="Arial" w:eastAsia="Times New Roman" w:hAnsi="Arial" w:cs="Arial"/>
          <w:kern w:val="0"/>
          <w14:ligatures w14:val="none"/>
        </w:rPr>
        <w:t xml:space="preserve"> [</w:t>
      </w:r>
      <w:hyperlink r:id="rId86" w:history="1">
        <w:r w:rsidRPr="00F6388A">
          <w:rPr>
            <w:rFonts w:ascii="Arial" w:eastAsia="Times New Roman" w:hAnsi="Arial" w:cs="Arial"/>
            <w:color w:val="0000FF"/>
            <w:kern w:val="0"/>
            <w:u w:val="single"/>
            <w14:ligatures w14:val="none"/>
          </w:rPr>
          <w:t>1</w:t>
        </w:r>
      </w:hyperlink>
      <w:r w:rsidRPr="00F6388A">
        <w:rPr>
          <w:rFonts w:ascii="Arial" w:eastAsia="Times New Roman" w:hAnsi="Arial" w:cs="Arial"/>
          <w:kern w:val="0"/>
          <w14:ligatures w14:val="none"/>
        </w:rPr>
        <w:t>]</w:t>
      </w:r>
    </w:p>
    <w:p w14:paraId="4FACF17A" w14:textId="77777777" w:rsidR="00F6388A" w:rsidRPr="00F6388A" w:rsidRDefault="00000000" w:rsidP="00705D58">
      <w:pPr>
        <w:spacing w:before="480" w:after="480" w:line="240" w:lineRule="auto"/>
        <w:jc w:val="both"/>
        <w:rPr>
          <w:rFonts w:ascii="Arial" w:eastAsia="Times New Roman" w:hAnsi="Arial" w:cs="Arial"/>
          <w:kern w:val="0"/>
          <w14:ligatures w14:val="none"/>
        </w:rPr>
      </w:pPr>
      <w:r>
        <w:rPr>
          <w:rFonts w:ascii="Arial" w:eastAsia="Times New Roman" w:hAnsi="Arial" w:cs="Arial"/>
          <w:kern w:val="0"/>
          <w14:ligatures w14:val="none"/>
        </w:rPr>
        <w:pict w14:anchorId="4E8BAC76">
          <v:rect id="_x0000_i1034" style="width:0;height:1.5pt" o:hralign="center" o:hrstd="t" o:hr="t" fillcolor="#a0a0a0" stroked="f"/>
        </w:pict>
      </w:r>
    </w:p>
    <w:p w14:paraId="38B8B8C0" w14:textId="77777777" w:rsidR="00F6388A" w:rsidRPr="00F6388A" w:rsidRDefault="00F6388A" w:rsidP="00705D58">
      <w:pPr>
        <w:spacing w:after="0" w:line="240" w:lineRule="auto"/>
        <w:jc w:val="both"/>
        <w:rPr>
          <w:rFonts w:ascii="Arial" w:eastAsia="Times New Roman" w:hAnsi="Arial" w:cs="Arial"/>
          <w:b/>
          <w:bCs/>
          <w:kern w:val="0"/>
          <w:sz w:val="30"/>
          <w:szCs w:val="30"/>
          <w14:ligatures w14:val="none"/>
        </w:rPr>
      </w:pPr>
      <w:r w:rsidRPr="00F6388A">
        <w:rPr>
          <w:rFonts w:ascii="Arial" w:eastAsia="Times New Roman" w:hAnsi="Arial" w:cs="Arial"/>
          <w:b/>
          <w:bCs/>
          <w:kern w:val="0"/>
          <w:sz w:val="30"/>
          <w:szCs w:val="30"/>
          <w14:ligatures w14:val="none"/>
        </w:rPr>
        <w:t>Standard vs. Incremental Hydration Comparison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05"/>
        <w:gridCol w:w="3897"/>
        <w:gridCol w:w="3558"/>
      </w:tblGrid>
      <w:tr w:rsidR="00F6388A" w:rsidRPr="00F6388A" w14:paraId="5FA07D66" w14:textId="77777777">
        <w:trPr>
          <w:tblCellSpacing w:w="15" w:type="dxa"/>
        </w:trPr>
        <w:tc>
          <w:tcPr>
            <w:tcW w:w="0" w:type="auto"/>
            <w:tcBorders>
              <w:bottom w:val="single" w:sz="4" w:space="0" w:color="D2D2D2"/>
            </w:tcBorders>
            <w:vAlign w:val="center"/>
            <w:hideMark/>
          </w:tcPr>
          <w:p w14:paraId="21947904" w14:textId="77777777" w:rsidR="00F6388A" w:rsidRPr="00F6388A" w:rsidRDefault="00F6388A" w:rsidP="00705D58">
            <w:pPr>
              <w:spacing w:after="0" w:line="240" w:lineRule="auto"/>
              <w:jc w:val="both"/>
              <w:rPr>
                <w:rFonts w:ascii="Arial" w:eastAsia="Times New Roman" w:hAnsi="Arial" w:cs="Arial"/>
                <w:b/>
                <w:bCs/>
                <w:kern w:val="0"/>
                <w:sz w:val="21"/>
                <w:szCs w:val="21"/>
                <w14:ligatures w14:val="none"/>
              </w:rPr>
            </w:pPr>
            <w:r w:rsidRPr="00F6388A">
              <w:rPr>
                <w:rFonts w:ascii="Arial" w:eastAsia="Times New Roman" w:hAnsi="Arial" w:cs="Arial"/>
                <w:b/>
                <w:bCs/>
                <w:kern w:val="0"/>
                <w:sz w:val="21"/>
                <w:szCs w:val="21"/>
                <w14:ligatures w14:val="none"/>
              </w:rPr>
              <w:t>Feature</w:t>
            </w:r>
          </w:p>
        </w:tc>
        <w:tc>
          <w:tcPr>
            <w:tcW w:w="0" w:type="auto"/>
            <w:tcBorders>
              <w:bottom w:val="single" w:sz="4" w:space="0" w:color="D2D2D2"/>
            </w:tcBorders>
            <w:vAlign w:val="center"/>
            <w:hideMark/>
          </w:tcPr>
          <w:p w14:paraId="57F34B12" w14:textId="77777777" w:rsidR="00F6388A" w:rsidRPr="00F6388A" w:rsidRDefault="00F6388A" w:rsidP="00705D58">
            <w:pPr>
              <w:spacing w:after="0" w:line="240" w:lineRule="auto"/>
              <w:jc w:val="both"/>
              <w:rPr>
                <w:rFonts w:ascii="Arial" w:eastAsia="Times New Roman" w:hAnsi="Arial" w:cs="Arial"/>
                <w:b/>
                <w:bCs/>
                <w:kern w:val="0"/>
                <w:sz w:val="21"/>
                <w:szCs w:val="21"/>
                <w14:ligatures w14:val="none"/>
              </w:rPr>
            </w:pPr>
            <w:r w:rsidRPr="00F6388A">
              <w:rPr>
                <w:rFonts w:ascii="Arial" w:eastAsia="Times New Roman" w:hAnsi="Arial" w:cs="Arial"/>
                <w:b/>
                <w:bCs/>
                <w:kern w:val="0"/>
                <w:sz w:val="21"/>
                <w:szCs w:val="21"/>
                <w14:ligatures w14:val="none"/>
              </w:rPr>
              <w:t>Traditional Full Hydration</w:t>
            </w:r>
          </w:p>
        </w:tc>
        <w:tc>
          <w:tcPr>
            <w:tcW w:w="0" w:type="auto"/>
            <w:tcBorders>
              <w:bottom w:val="single" w:sz="4" w:space="0" w:color="D2D2D2"/>
            </w:tcBorders>
            <w:vAlign w:val="center"/>
            <w:hideMark/>
          </w:tcPr>
          <w:p w14:paraId="2B93C95B" w14:textId="77777777" w:rsidR="00F6388A" w:rsidRPr="00F6388A" w:rsidRDefault="00F6388A" w:rsidP="00705D58">
            <w:pPr>
              <w:spacing w:after="0" w:line="240" w:lineRule="auto"/>
              <w:jc w:val="both"/>
              <w:rPr>
                <w:rFonts w:ascii="Arial" w:eastAsia="Times New Roman" w:hAnsi="Arial" w:cs="Arial"/>
                <w:b/>
                <w:bCs/>
                <w:kern w:val="0"/>
                <w:sz w:val="21"/>
                <w:szCs w:val="21"/>
                <w14:ligatures w14:val="none"/>
              </w:rPr>
            </w:pPr>
            <w:r w:rsidRPr="00F6388A">
              <w:rPr>
                <w:rFonts w:ascii="Arial" w:eastAsia="Times New Roman" w:hAnsi="Arial" w:cs="Arial"/>
                <w:b/>
                <w:bCs/>
                <w:kern w:val="0"/>
                <w:sz w:val="21"/>
                <w:szCs w:val="21"/>
                <w14:ligatures w14:val="none"/>
              </w:rPr>
              <w:t>Angular 21 Incremental Hydration</w:t>
            </w:r>
          </w:p>
        </w:tc>
      </w:tr>
      <w:tr w:rsidR="00F6388A" w:rsidRPr="00F6388A" w14:paraId="78AF6B54" w14:textId="77777777">
        <w:trPr>
          <w:tblCellSpacing w:w="15" w:type="dxa"/>
        </w:trPr>
        <w:tc>
          <w:tcPr>
            <w:tcW w:w="0" w:type="auto"/>
            <w:tcBorders>
              <w:bottom w:val="single" w:sz="4" w:space="0" w:color="D2D2D2"/>
            </w:tcBorders>
            <w:vAlign w:val="center"/>
            <w:hideMark/>
          </w:tcPr>
          <w:p w14:paraId="2AF7ADFD" w14:textId="77777777" w:rsidR="00F6388A" w:rsidRPr="00F6388A" w:rsidRDefault="00F6388A" w:rsidP="00705D58">
            <w:pPr>
              <w:spacing w:after="0" w:line="240" w:lineRule="auto"/>
              <w:jc w:val="both"/>
              <w:rPr>
                <w:rFonts w:ascii="Arial" w:eastAsia="Times New Roman" w:hAnsi="Arial" w:cs="Arial"/>
                <w:kern w:val="0"/>
                <w:sz w:val="21"/>
                <w:szCs w:val="21"/>
                <w14:ligatures w14:val="none"/>
              </w:rPr>
            </w:pPr>
            <w:r w:rsidRPr="00F6388A">
              <w:rPr>
                <w:rFonts w:ascii="Arial" w:eastAsia="Times New Roman" w:hAnsi="Arial" w:cs="Arial"/>
                <w:b/>
                <w:bCs/>
                <w:kern w:val="0"/>
                <w:sz w:val="21"/>
                <w:szCs w:val="21"/>
                <w14:ligatures w14:val="none"/>
              </w:rPr>
              <w:t>Initial Bundle Size</w:t>
            </w:r>
          </w:p>
        </w:tc>
        <w:tc>
          <w:tcPr>
            <w:tcW w:w="0" w:type="auto"/>
            <w:tcBorders>
              <w:bottom w:val="single" w:sz="4" w:space="0" w:color="D2D2D2"/>
            </w:tcBorders>
            <w:vAlign w:val="center"/>
            <w:hideMark/>
          </w:tcPr>
          <w:p w14:paraId="7ADA8704" w14:textId="77777777" w:rsidR="00F6388A" w:rsidRPr="00F6388A" w:rsidRDefault="00F6388A" w:rsidP="00705D58">
            <w:pPr>
              <w:spacing w:after="0" w:line="240" w:lineRule="auto"/>
              <w:jc w:val="both"/>
              <w:rPr>
                <w:rFonts w:ascii="Arial" w:eastAsia="Times New Roman" w:hAnsi="Arial" w:cs="Arial"/>
                <w:kern w:val="0"/>
                <w:sz w:val="21"/>
                <w:szCs w:val="21"/>
                <w14:ligatures w14:val="none"/>
              </w:rPr>
            </w:pPr>
            <w:r w:rsidRPr="00F6388A">
              <w:rPr>
                <w:rFonts w:ascii="Arial" w:eastAsia="Times New Roman" w:hAnsi="Arial" w:cs="Arial"/>
                <w:kern w:val="0"/>
                <w:sz w:val="21"/>
                <w:szCs w:val="21"/>
                <w14:ligatures w14:val="none"/>
              </w:rPr>
              <w:t>Large (includes JS for the entire page)</w:t>
            </w:r>
          </w:p>
        </w:tc>
        <w:tc>
          <w:tcPr>
            <w:tcW w:w="0" w:type="auto"/>
            <w:tcBorders>
              <w:bottom w:val="single" w:sz="4" w:space="0" w:color="D2D2D2"/>
            </w:tcBorders>
            <w:vAlign w:val="center"/>
            <w:hideMark/>
          </w:tcPr>
          <w:p w14:paraId="2C7AA8EE" w14:textId="77777777" w:rsidR="00F6388A" w:rsidRPr="00F6388A" w:rsidRDefault="00F6388A" w:rsidP="00705D58">
            <w:pPr>
              <w:spacing w:after="0" w:line="240" w:lineRule="auto"/>
              <w:jc w:val="both"/>
              <w:rPr>
                <w:rFonts w:ascii="Arial" w:eastAsia="Times New Roman" w:hAnsi="Arial" w:cs="Arial"/>
                <w:kern w:val="0"/>
                <w:sz w:val="21"/>
                <w:szCs w:val="21"/>
                <w14:ligatures w14:val="none"/>
              </w:rPr>
            </w:pPr>
            <w:r w:rsidRPr="00F6388A">
              <w:rPr>
                <w:rFonts w:ascii="Arial" w:eastAsia="Times New Roman" w:hAnsi="Arial" w:cs="Arial"/>
                <w:b/>
                <w:bCs/>
                <w:kern w:val="0"/>
                <w:sz w:val="21"/>
                <w:szCs w:val="21"/>
                <w14:ligatures w14:val="none"/>
              </w:rPr>
              <w:t>Small</w:t>
            </w:r>
            <w:r w:rsidRPr="00F6388A">
              <w:rPr>
                <w:rFonts w:ascii="Arial" w:eastAsia="Times New Roman" w:hAnsi="Arial" w:cs="Arial"/>
                <w:kern w:val="0"/>
                <w:sz w:val="21"/>
                <w:szCs w:val="21"/>
                <w14:ligatures w14:val="none"/>
              </w:rPr>
              <w:t xml:space="preserve"> (omits deferred blocks until needed)</w:t>
            </w:r>
          </w:p>
        </w:tc>
      </w:tr>
      <w:tr w:rsidR="00F6388A" w:rsidRPr="00F6388A" w14:paraId="29565DDB" w14:textId="77777777">
        <w:trPr>
          <w:tblCellSpacing w:w="15" w:type="dxa"/>
        </w:trPr>
        <w:tc>
          <w:tcPr>
            <w:tcW w:w="0" w:type="auto"/>
            <w:tcBorders>
              <w:bottom w:val="single" w:sz="4" w:space="0" w:color="D2D2D2"/>
            </w:tcBorders>
            <w:vAlign w:val="center"/>
            <w:hideMark/>
          </w:tcPr>
          <w:p w14:paraId="7CB5708B" w14:textId="77777777" w:rsidR="00F6388A" w:rsidRPr="00F6388A" w:rsidRDefault="00F6388A" w:rsidP="00705D58">
            <w:pPr>
              <w:spacing w:after="0" w:line="240" w:lineRule="auto"/>
              <w:jc w:val="both"/>
              <w:rPr>
                <w:rFonts w:ascii="Arial" w:eastAsia="Times New Roman" w:hAnsi="Arial" w:cs="Arial"/>
                <w:kern w:val="0"/>
                <w:sz w:val="21"/>
                <w:szCs w:val="21"/>
                <w14:ligatures w14:val="none"/>
              </w:rPr>
            </w:pPr>
            <w:r w:rsidRPr="00F6388A">
              <w:rPr>
                <w:rFonts w:ascii="Arial" w:eastAsia="Times New Roman" w:hAnsi="Arial" w:cs="Arial"/>
                <w:b/>
                <w:bCs/>
                <w:kern w:val="0"/>
                <w:sz w:val="21"/>
                <w:szCs w:val="21"/>
                <w14:ligatures w14:val="none"/>
              </w:rPr>
              <w:t>Main Thread Blocking</w:t>
            </w:r>
          </w:p>
        </w:tc>
        <w:tc>
          <w:tcPr>
            <w:tcW w:w="0" w:type="auto"/>
            <w:tcBorders>
              <w:bottom w:val="single" w:sz="4" w:space="0" w:color="D2D2D2"/>
            </w:tcBorders>
            <w:vAlign w:val="center"/>
            <w:hideMark/>
          </w:tcPr>
          <w:p w14:paraId="57AB8E96" w14:textId="77777777" w:rsidR="00F6388A" w:rsidRPr="00F6388A" w:rsidRDefault="00F6388A" w:rsidP="00705D58">
            <w:pPr>
              <w:spacing w:after="0" w:line="240" w:lineRule="auto"/>
              <w:jc w:val="both"/>
              <w:rPr>
                <w:rFonts w:ascii="Arial" w:eastAsia="Times New Roman" w:hAnsi="Arial" w:cs="Arial"/>
                <w:kern w:val="0"/>
                <w:sz w:val="21"/>
                <w:szCs w:val="21"/>
                <w14:ligatures w14:val="none"/>
              </w:rPr>
            </w:pPr>
            <w:r w:rsidRPr="00F6388A">
              <w:rPr>
                <w:rFonts w:ascii="Arial" w:eastAsia="Times New Roman" w:hAnsi="Arial" w:cs="Arial"/>
                <w:kern w:val="0"/>
                <w:sz w:val="21"/>
                <w:szCs w:val="21"/>
                <w14:ligatures w14:val="none"/>
              </w:rPr>
              <w:t>High (downloads &amp; executes all JS at once)</w:t>
            </w:r>
          </w:p>
        </w:tc>
        <w:tc>
          <w:tcPr>
            <w:tcW w:w="0" w:type="auto"/>
            <w:tcBorders>
              <w:bottom w:val="single" w:sz="4" w:space="0" w:color="D2D2D2"/>
            </w:tcBorders>
            <w:vAlign w:val="center"/>
            <w:hideMark/>
          </w:tcPr>
          <w:p w14:paraId="6B8A07B3" w14:textId="77777777" w:rsidR="00F6388A" w:rsidRPr="00F6388A" w:rsidRDefault="00F6388A" w:rsidP="00705D58">
            <w:pPr>
              <w:spacing w:after="0" w:line="240" w:lineRule="auto"/>
              <w:jc w:val="both"/>
              <w:rPr>
                <w:rFonts w:ascii="Arial" w:eastAsia="Times New Roman" w:hAnsi="Arial" w:cs="Arial"/>
                <w:kern w:val="0"/>
                <w:sz w:val="21"/>
                <w:szCs w:val="21"/>
                <w14:ligatures w14:val="none"/>
              </w:rPr>
            </w:pPr>
            <w:r w:rsidRPr="00F6388A">
              <w:rPr>
                <w:rFonts w:ascii="Arial" w:eastAsia="Times New Roman" w:hAnsi="Arial" w:cs="Arial"/>
                <w:b/>
                <w:bCs/>
                <w:kern w:val="0"/>
                <w:sz w:val="21"/>
                <w:szCs w:val="21"/>
                <w14:ligatures w14:val="none"/>
              </w:rPr>
              <w:t>Low</w:t>
            </w:r>
            <w:r w:rsidRPr="00F6388A">
              <w:rPr>
                <w:rFonts w:ascii="Arial" w:eastAsia="Times New Roman" w:hAnsi="Arial" w:cs="Arial"/>
                <w:kern w:val="0"/>
                <w:sz w:val="21"/>
                <w:szCs w:val="21"/>
                <w14:ligatures w14:val="none"/>
              </w:rPr>
              <w:t xml:space="preserve"> (staggers JS execution over time)</w:t>
            </w:r>
          </w:p>
        </w:tc>
      </w:tr>
      <w:tr w:rsidR="00F6388A" w:rsidRPr="00F6388A" w14:paraId="721B252A" w14:textId="77777777">
        <w:trPr>
          <w:tblCellSpacing w:w="15" w:type="dxa"/>
        </w:trPr>
        <w:tc>
          <w:tcPr>
            <w:tcW w:w="0" w:type="auto"/>
            <w:tcBorders>
              <w:bottom w:val="single" w:sz="4" w:space="0" w:color="D2D2D2"/>
            </w:tcBorders>
            <w:vAlign w:val="center"/>
            <w:hideMark/>
          </w:tcPr>
          <w:p w14:paraId="715B6FE6" w14:textId="77777777" w:rsidR="00F6388A" w:rsidRPr="00F6388A" w:rsidRDefault="00F6388A" w:rsidP="00705D58">
            <w:pPr>
              <w:spacing w:after="0" w:line="240" w:lineRule="auto"/>
              <w:jc w:val="both"/>
              <w:rPr>
                <w:rFonts w:ascii="Arial" w:eastAsia="Times New Roman" w:hAnsi="Arial" w:cs="Arial"/>
                <w:kern w:val="0"/>
                <w:sz w:val="21"/>
                <w:szCs w:val="21"/>
                <w14:ligatures w14:val="none"/>
              </w:rPr>
            </w:pPr>
            <w:r w:rsidRPr="00F6388A">
              <w:rPr>
                <w:rFonts w:ascii="Arial" w:eastAsia="Times New Roman" w:hAnsi="Arial" w:cs="Arial"/>
                <w:b/>
                <w:bCs/>
                <w:kern w:val="0"/>
                <w:sz w:val="21"/>
                <w:szCs w:val="21"/>
                <w14:ligatures w14:val="none"/>
              </w:rPr>
              <w:t>TBT &amp; INP Impact</w:t>
            </w:r>
          </w:p>
        </w:tc>
        <w:tc>
          <w:tcPr>
            <w:tcW w:w="0" w:type="auto"/>
            <w:tcBorders>
              <w:bottom w:val="single" w:sz="4" w:space="0" w:color="D2D2D2"/>
            </w:tcBorders>
            <w:vAlign w:val="center"/>
            <w:hideMark/>
          </w:tcPr>
          <w:p w14:paraId="5BE0C67C" w14:textId="77777777" w:rsidR="00F6388A" w:rsidRPr="00F6388A" w:rsidRDefault="00F6388A" w:rsidP="00705D58">
            <w:pPr>
              <w:spacing w:after="0" w:line="240" w:lineRule="auto"/>
              <w:jc w:val="both"/>
              <w:rPr>
                <w:rFonts w:ascii="Arial" w:eastAsia="Times New Roman" w:hAnsi="Arial" w:cs="Arial"/>
                <w:kern w:val="0"/>
                <w:sz w:val="21"/>
                <w:szCs w:val="21"/>
                <w14:ligatures w14:val="none"/>
              </w:rPr>
            </w:pPr>
            <w:r w:rsidRPr="00F6388A">
              <w:rPr>
                <w:rFonts w:ascii="Arial" w:eastAsia="Times New Roman" w:hAnsi="Arial" w:cs="Arial"/>
                <w:kern w:val="0"/>
                <w:sz w:val="21"/>
                <w:szCs w:val="21"/>
                <w14:ligatures w14:val="none"/>
              </w:rPr>
              <w:t>Poor</w:t>
            </w:r>
          </w:p>
        </w:tc>
        <w:tc>
          <w:tcPr>
            <w:tcW w:w="0" w:type="auto"/>
            <w:tcBorders>
              <w:bottom w:val="single" w:sz="4" w:space="0" w:color="D2D2D2"/>
            </w:tcBorders>
            <w:vAlign w:val="center"/>
            <w:hideMark/>
          </w:tcPr>
          <w:p w14:paraId="592B6DAB" w14:textId="77777777" w:rsidR="00F6388A" w:rsidRPr="00F6388A" w:rsidRDefault="00F6388A" w:rsidP="00705D58">
            <w:pPr>
              <w:spacing w:after="0" w:line="240" w:lineRule="auto"/>
              <w:jc w:val="both"/>
              <w:rPr>
                <w:rFonts w:ascii="Arial" w:eastAsia="Times New Roman" w:hAnsi="Arial" w:cs="Arial"/>
                <w:kern w:val="0"/>
                <w:sz w:val="21"/>
                <w:szCs w:val="21"/>
                <w14:ligatures w14:val="none"/>
              </w:rPr>
            </w:pPr>
            <w:r w:rsidRPr="00F6388A">
              <w:rPr>
                <w:rFonts w:ascii="Arial" w:eastAsia="Times New Roman" w:hAnsi="Arial" w:cs="Arial"/>
                <w:b/>
                <w:bCs/>
                <w:kern w:val="0"/>
                <w:sz w:val="21"/>
                <w:szCs w:val="21"/>
                <w14:ligatures w14:val="none"/>
              </w:rPr>
              <w:t>Optimized</w:t>
            </w:r>
          </w:p>
        </w:tc>
      </w:tr>
      <w:tr w:rsidR="00F6388A" w:rsidRPr="00F6388A" w14:paraId="4FC29C17" w14:textId="77777777">
        <w:trPr>
          <w:tblCellSpacing w:w="15" w:type="dxa"/>
        </w:trPr>
        <w:tc>
          <w:tcPr>
            <w:tcW w:w="0" w:type="auto"/>
            <w:tcBorders>
              <w:bottom w:val="nil"/>
            </w:tcBorders>
            <w:vAlign w:val="center"/>
            <w:hideMark/>
          </w:tcPr>
          <w:p w14:paraId="166DB99E" w14:textId="77777777" w:rsidR="00F6388A" w:rsidRPr="00F6388A" w:rsidRDefault="00F6388A" w:rsidP="00705D58">
            <w:pPr>
              <w:spacing w:after="0" w:line="240" w:lineRule="auto"/>
              <w:jc w:val="both"/>
              <w:rPr>
                <w:rFonts w:ascii="Arial" w:eastAsia="Times New Roman" w:hAnsi="Arial" w:cs="Arial"/>
                <w:kern w:val="0"/>
                <w:sz w:val="21"/>
                <w:szCs w:val="21"/>
                <w14:ligatures w14:val="none"/>
              </w:rPr>
            </w:pPr>
            <w:r w:rsidRPr="00F6388A">
              <w:rPr>
                <w:rFonts w:ascii="Arial" w:eastAsia="Times New Roman" w:hAnsi="Arial" w:cs="Arial"/>
                <w:b/>
                <w:bCs/>
                <w:kern w:val="0"/>
                <w:sz w:val="21"/>
                <w:szCs w:val="21"/>
                <w14:ligatures w14:val="none"/>
              </w:rPr>
              <w:t>Ideal For</w:t>
            </w:r>
          </w:p>
        </w:tc>
        <w:tc>
          <w:tcPr>
            <w:tcW w:w="0" w:type="auto"/>
            <w:tcBorders>
              <w:bottom w:val="nil"/>
            </w:tcBorders>
            <w:vAlign w:val="center"/>
            <w:hideMark/>
          </w:tcPr>
          <w:p w14:paraId="0A769188" w14:textId="77777777" w:rsidR="00F6388A" w:rsidRPr="00F6388A" w:rsidRDefault="00F6388A" w:rsidP="00705D58">
            <w:pPr>
              <w:spacing w:after="0" w:line="240" w:lineRule="auto"/>
              <w:jc w:val="both"/>
              <w:rPr>
                <w:rFonts w:ascii="Arial" w:eastAsia="Times New Roman" w:hAnsi="Arial" w:cs="Arial"/>
                <w:kern w:val="0"/>
                <w:sz w:val="21"/>
                <w:szCs w:val="21"/>
                <w14:ligatures w14:val="none"/>
              </w:rPr>
            </w:pPr>
            <w:r w:rsidRPr="00F6388A">
              <w:rPr>
                <w:rFonts w:ascii="Arial" w:eastAsia="Times New Roman" w:hAnsi="Arial" w:cs="Arial"/>
                <w:kern w:val="0"/>
                <w:sz w:val="21"/>
                <w:szCs w:val="21"/>
                <w14:ligatures w14:val="none"/>
              </w:rPr>
              <w:t>Simple pages without heavy interactive sub-sections</w:t>
            </w:r>
          </w:p>
        </w:tc>
        <w:tc>
          <w:tcPr>
            <w:tcW w:w="0" w:type="auto"/>
            <w:tcBorders>
              <w:bottom w:val="nil"/>
            </w:tcBorders>
            <w:vAlign w:val="center"/>
            <w:hideMark/>
          </w:tcPr>
          <w:p w14:paraId="01B9CB8D" w14:textId="77777777" w:rsidR="00F6388A" w:rsidRPr="00F6388A" w:rsidRDefault="00F6388A" w:rsidP="00705D58">
            <w:pPr>
              <w:spacing w:after="0" w:line="240" w:lineRule="auto"/>
              <w:jc w:val="both"/>
              <w:rPr>
                <w:rFonts w:ascii="Arial" w:eastAsia="Times New Roman" w:hAnsi="Arial" w:cs="Arial"/>
                <w:kern w:val="0"/>
                <w:sz w:val="21"/>
                <w:szCs w:val="21"/>
                <w14:ligatures w14:val="none"/>
              </w:rPr>
            </w:pPr>
            <w:r w:rsidRPr="00F6388A">
              <w:rPr>
                <w:rFonts w:ascii="Arial" w:eastAsia="Times New Roman" w:hAnsi="Arial" w:cs="Arial"/>
                <w:kern w:val="0"/>
                <w:sz w:val="21"/>
                <w:szCs w:val="21"/>
                <w14:ligatures w14:val="none"/>
              </w:rPr>
              <w:t>Complex, content-heavy dashboards and apps</w:t>
            </w:r>
          </w:p>
        </w:tc>
      </w:tr>
    </w:tbl>
    <w:p w14:paraId="77EAFD37" w14:textId="77777777" w:rsidR="00F6388A" w:rsidRPr="00F6388A" w:rsidRDefault="00000000" w:rsidP="00705D58">
      <w:pPr>
        <w:spacing w:before="480" w:after="480" w:line="240" w:lineRule="auto"/>
        <w:jc w:val="both"/>
        <w:rPr>
          <w:rFonts w:ascii="Arial" w:eastAsia="Times New Roman" w:hAnsi="Arial" w:cs="Arial"/>
          <w:kern w:val="0"/>
          <w14:ligatures w14:val="none"/>
        </w:rPr>
      </w:pPr>
      <w:r>
        <w:rPr>
          <w:rFonts w:ascii="Arial" w:eastAsia="Times New Roman" w:hAnsi="Arial" w:cs="Arial"/>
          <w:kern w:val="0"/>
          <w14:ligatures w14:val="none"/>
        </w:rPr>
        <w:pict w14:anchorId="5F63FE7D">
          <v:rect id="_x0000_i1035" style="width:0;height:1.5pt" o:hralign="center" o:hrstd="t" o:hr="t" fillcolor="#a0a0a0" stroked="f"/>
        </w:pict>
      </w:r>
    </w:p>
    <w:p w14:paraId="0D01162D" w14:textId="77777777" w:rsidR="00F6388A" w:rsidRPr="00F6388A" w:rsidRDefault="00F6388A" w:rsidP="00705D58">
      <w:pPr>
        <w:spacing w:after="0" w:line="240" w:lineRule="auto"/>
        <w:jc w:val="both"/>
        <w:rPr>
          <w:rFonts w:ascii="Arial" w:eastAsia="Times New Roman" w:hAnsi="Arial" w:cs="Arial"/>
          <w:b/>
          <w:bCs/>
          <w:kern w:val="0"/>
          <w:sz w:val="30"/>
          <w:szCs w:val="30"/>
          <w14:ligatures w14:val="none"/>
        </w:rPr>
      </w:pPr>
      <w:r w:rsidRPr="00F6388A">
        <w:rPr>
          <w:rFonts w:ascii="Arial" w:eastAsia="Times New Roman" w:hAnsi="Arial" w:cs="Arial"/>
          <w:b/>
          <w:bCs/>
          <w:kern w:val="0"/>
          <w:sz w:val="30"/>
          <w:szCs w:val="30"/>
          <w14:ligatures w14:val="none"/>
        </w:rPr>
        <w:t>Capturing Early Interactions: Event Replay</w:t>
      </w:r>
    </w:p>
    <w:p w14:paraId="7DBC8519" w14:textId="77777777" w:rsidR="00F6388A" w:rsidRPr="00F6388A" w:rsidRDefault="00F6388A" w:rsidP="00705D58">
      <w:pPr>
        <w:spacing w:after="0" w:line="240" w:lineRule="auto"/>
        <w:jc w:val="both"/>
        <w:rPr>
          <w:rFonts w:ascii="Arial" w:eastAsia="Times New Roman" w:hAnsi="Arial" w:cs="Arial"/>
          <w:kern w:val="0"/>
          <w14:ligatures w14:val="none"/>
        </w:rPr>
      </w:pPr>
      <w:r w:rsidRPr="00F6388A">
        <w:rPr>
          <w:rFonts w:ascii="Arial" w:eastAsia="Times New Roman" w:hAnsi="Arial" w:cs="Arial"/>
          <w:kern w:val="0"/>
          <w14:ligatures w14:val="none"/>
        </w:rPr>
        <w:t xml:space="preserve">To safely bridge the brief window before a deferred component hydrates, Angular 21 leverages </w:t>
      </w:r>
      <w:r w:rsidRPr="00F6388A">
        <w:rPr>
          <w:rFonts w:ascii="Arial" w:eastAsia="Times New Roman" w:hAnsi="Arial" w:cs="Arial"/>
          <w:b/>
          <w:bCs/>
          <w:kern w:val="0"/>
          <w14:ligatures w14:val="none"/>
        </w:rPr>
        <w:t>Event Replay</w:t>
      </w:r>
      <w:r w:rsidRPr="00F6388A">
        <w:rPr>
          <w:rFonts w:ascii="Arial" w:eastAsia="Times New Roman" w:hAnsi="Arial" w:cs="Arial"/>
          <w:kern w:val="0"/>
          <w14:ligatures w14:val="none"/>
        </w:rPr>
        <w:t xml:space="preserve"> (</w:t>
      </w:r>
      <w:r w:rsidRPr="00F6388A">
        <w:rPr>
          <w:rFonts w:ascii="Courier New" w:eastAsia="Times New Roman" w:hAnsi="Courier New" w:cs="Courier New"/>
          <w:kern w:val="0"/>
          <w:sz w:val="21"/>
          <w:szCs w:val="21"/>
          <w14:ligatures w14:val="none"/>
        </w:rPr>
        <w:t>withEventReplay()</w:t>
      </w:r>
      <w:r w:rsidRPr="00F6388A">
        <w:rPr>
          <w:rFonts w:ascii="Arial" w:eastAsia="Times New Roman" w:hAnsi="Arial" w:cs="Arial"/>
          <w:kern w:val="0"/>
          <w14:ligatures w14:val="none"/>
        </w:rPr>
        <w:t>). [</w:t>
      </w:r>
      <w:hyperlink r:id="rId87" w:history="1">
        <w:r w:rsidRPr="00F6388A">
          <w:rPr>
            <w:rFonts w:ascii="Arial" w:eastAsia="Times New Roman" w:hAnsi="Arial" w:cs="Arial"/>
            <w:color w:val="0000FF"/>
            <w:kern w:val="0"/>
            <w:u w:val="single"/>
            <w14:ligatures w14:val="none"/>
          </w:rPr>
          <w:t>1</w:t>
        </w:r>
      </w:hyperlink>
      <w:r w:rsidRPr="00F6388A">
        <w:rPr>
          <w:rFonts w:ascii="Arial" w:eastAsia="Times New Roman" w:hAnsi="Arial" w:cs="Arial"/>
          <w:kern w:val="0"/>
          <w14:ligatures w14:val="none"/>
        </w:rPr>
        <w:t xml:space="preserve">, </w:t>
      </w:r>
      <w:hyperlink r:id="rId88" w:history="1">
        <w:r w:rsidRPr="00F6388A">
          <w:rPr>
            <w:rFonts w:ascii="Arial" w:eastAsia="Times New Roman" w:hAnsi="Arial" w:cs="Arial"/>
            <w:color w:val="0000FF"/>
            <w:kern w:val="0"/>
            <w:u w:val="single"/>
            <w14:ligatures w14:val="none"/>
          </w:rPr>
          <w:t>2</w:t>
        </w:r>
      </w:hyperlink>
      <w:r w:rsidRPr="00F6388A">
        <w:rPr>
          <w:rFonts w:ascii="Arial" w:eastAsia="Times New Roman" w:hAnsi="Arial" w:cs="Arial"/>
          <w:kern w:val="0"/>
          <w14:ligatures w14:val="none"/>
        </w:rPr>
        <w:t>]</w:t>
      </w:r>
    </w:p>
    <w:p w14:paraId="444B1E99" w14:textId="77777777" w:rsidR="00F6388A" w:rsidRPr="00F6388A" w:rsidRDefault="00F6388A" w:rsidP="00705D58">
      <w:pPr>
        <w:spacing w:after="0" w:line="240" w:lineRule="auto"/>
        <w:jc w:val="both"/>
        <w:rPr>
          <w:rFonts w:ascii="Arial" w:eastAsia="Times New Roman" w:hAnsi="Arial" w:cs="Arial"/>
          <w:kern w:val="0"/>
          <w14:ligatures w14:val="none"/>
        </w:rPr>
      </w:pPr>
      <w:r w:rsidRPr="00F6388A">
        <w:rPr>
          <w:rFonts w:ascii="Arial" w:eastAsia="Times New Roman" w:hAnsi="Arial" w:cs="Arial"/>
          <w:kern w:val="0"/>
          <w14:ligatures w14:val="none"/>
        </w:rPr>
        <w:t xml:space="preserve">If a user clicks a button inside a static page </w:t>
      </w:r>
      <w:r w:rsidRPr="00F6388A">
        <w:rPr>
          <w:rFonts w:ascii="Arial" w:eastAsia="Times New Roman" w:hAnsi="Arial" w:cs="Arial"/>
          <w:i/>
          <w:iCs/>
          <w:kern w:val="0"/>
          <w14:ligatures w14:val="none"/>
        </w:rPr>
        <w:t>before</w:t>
      </w:r>
      <w:r w:rsidRPr="00F6388A">
        <w:rPr>
          <w:rFonts w:ascii="Arial" w:eastAsia="Times New Roman" w:hAnsi="Arial" w:cs="Arial"/>
          <w:kern w:val="0"/>
          <w14:ligatures w14:val="none"/>
        </w:rPr>
        <w:t xml:space="preserve"> its JavaScript has finished hydrating, Angular natively captures and queues that interaction. The moment hydration completes, the event is replayed seamlessly—reducing user frustration and driving down </w:t>
      </w:r>
      <w:r w:rsidRPr="00F6388A">
        <w:rPr>
          <w:rFonts w:ascii="Arial" w:eastAsia="Times New Roman" w:hAnsi="Arial" w:cs="Arial"/>
          <w:b/>
          <w:bCs/>
          <w:kern w:val="0"/>
          <w14:ligatures w14:val="none"/>
        </w:rPr>
        <w:t>First Input Delay (FID)</w:t>
      </w:r>
      <w:r w:rsidRPr="00F6388A">
        <w:rPr>
          <w:rFonts w:ascii="Arial" w:eastAsia="Times New Roman" w:hAnsi="Arial" w:cs="Arial"/>
          <w:kern w:val="0"/>
          <w14:ligatures w14:val="none"/>
        </w:rPr>
        <w:t>. [</w:t>
      </w:r>
      <w:hyperlink r:id="rId89" w:history="1">
        <w:r w:rsidRPr="00F6388A">
          <w:rPr>
            <w:rFonts w:ascii="Arial" w:eastAsia="Times New Roman" w:hAnsi="Arial" w:cs="Arial"/>
            <w:color w:val="0000FF"/>
            <w:kern w:val="0"/>
            <w:u w:val="single"/>
            <w14:ligatures w14:val="none"/>
          </w:rPr>
          <w:t>1</w:t>
        </w:r>
      </w:hyperlink>
      <w:r w:rsidRPr="00F6388A">
        <w:rPr>
          <w:rFonts w:ascii="Arial" w:eastAsia="Times New Roman" w:hAnsi="Arial" w:cs="Arial"/>
          <w:kern w:val="0"/>
          <w14:ligatures w14:val="none"/>
        </w:rPr>
        <w:t xml:space="preserve">, </w:t>
      </w:r>
      <w:hyperlink r:id="rId90" w:history="1">
        <w:r w:rsidRPr="00F6388A">
          <w:rPr>
            <w:rFonts w:ascii="Arial" w:eastAsia="Times New Roman" w:hAnsi="Arial" w:cs="Arial"/>
            <w:color w:val="0000FF"/>
            <w:kern w:val="0"/>
            <w:u w:val="single"/>
            <w14:ligatures w14:val="none"/>
          </w:rPr>
          <w:t>2</w:t>
        </w:r>
      </w:hyperlink>
      <w:r w:rsidRPr="00F6388A">
        <w:rPr>
          <w:rFonts w:ascii="Arial" w:eastAsia="Times New Roman" w:hAnsi="Arial" w:cs="Arial"/>
          <w:kern w:val="0"/>
          <w14:ligatures w14:val="none"/>
        </w:rPr>
        <w:t>]</w:t>
      </w:r>
    </w:p>
    <w:p w14:paraId="10E199A5" w14:textId="7170B6AB" w:rsidR="00F6388A" w:rsidRPr="00F6388A" w:rsidRDefault="00AA720D" w:rsidP="00705D58">
      <w:pPr>
        <w:spacing w:after="0" w:line="240" w:lineRule="auto"/>
        <w:jc w:val="both"/>
        <w:rPr>
          <w:rFonts w:ascii="Arial" w:eastAsia="Times New Roman" w:hAnsi="Arial" w:cs="Arial"/>
          <w:kern w:val="0"/>
          <w:sz w:val="30"/>
          <w:szCs w:val="30"/>
          <w14:ligatures w14:val="none"/>
        </w:rPr>
      </w:pPr>
      <w:r>
        <w:rPr>
          <w:noProof/>
        </w:rPr>
        <w:lastRenderedPageBreak/>
        <w:drawing>
          <wp:inline distT="0" distB="0" distL="0" distR="0" wp14:anchorId="0C1CAD18" wp14:editId="432925A5">
            <wp:extent cx="457200" cy="457200"/>
            <wp:effectExtent l="0" t="0" r="0" b="0"/>
            <wp:docPr id="930561062" name="Picture 1" descr="TypeScript Code File Icon in SVG, PNG forma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ypeScript Code File Icon in SVG, PNG formats"/>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p w14:paraId="267F1DBD" w14:textId="77777777" w:rsidR="006A53BB" w:rsidRPr="006A53BB" w:rsidRDefault="006A53BB" w:rsidP="00705D58">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A53BB">
        <w:rPr>
          <w:rFonts w:ascii="Consolas" w:eastAsia="Times New Roman" w:hAnsi="Consolas" w:cs="Times New Roman"/>
          <w:color w:val="6A9955"/>
          <w:kern w:val="0"/>
          <w:sz w:val="18"/>
          <w:szCs w:val="18"/>
          <w14:ligatures w14:val="none"/>
        </w:rPr>
        <w:t>// app.config.ts</w:t>
      </w:r>
    </w:p>
    <w:p w14:paraId="75A491C1" w14:textId="77777777" w:rsidR="006A53BB" w:rsidRPr="006A53BB" w:rsidRDefault="006A53BB" w:rsidP="00705D58">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A53BB">
        <w:rPr>
          <w:rFonts w:ascii="Consolas" w:eastAsia="Times New Roman" w:hAnsi="Consolas" w:cs="Times New Roman"/>
          <w:color w:val="C586C0"/>
          <w:kern w:val="0"/>
          <w:sz w:val="18"/>
          <w:szCs w:val="18"/>
          <w14:ligatures w14:val="none"/>
        </w:rPr>
        <w:t>import</w:t>
      </w:r>
      <w:r w:rsidRPr="006A53BB">
        <w:rPr>
          <w:rFonts w:ascii="Consolas" w:eastAsia="Times New Roman" w:hAnsi="Consolas" w:cs="Times New Roman"/>
          <w:color w:val="CCCCCC"/>
          <w:kern w:val="0"/>
          <w:sz w:val="18"/>
          <w:szCs w:val="18"/>
          <w14:ligatures w14:val="none"/>
        </w:rPr>
        <w:t xml:space="preserve"> { </w:t>
      </w:r>
      <w:r w:rsidRPr="006A53BB">
        <w:rPr>
          <w:rFonts w:ascii="Consolas" w:eastAsia="Times New Roman" w:hAnsi="Consolas" w:cs="Times New Roman"/>
          <w:color w:val="9CDCFE"/>
          <w:kern w:val="0"/>
          <w:sz w:val="18"/>
          <w:szCs w:val="18"/>
          <w14:ligatures w14:val="none"/>
        </w:rPr>
        <w:t>provideClientHydration</w:t>
      </w:r>
      <w:r w:rsidRPr="006A53BB">
        <w:rPr>
          <w:rFonts w:ascii="Consolas" w:eastAsia="Times New Roman" w:hAnsi="Consolas" w:cs="Times New Roman"/>
          <w:color w:val="CCCCCC"/>
          <w:kern w:val="0"/>
          <w:sz w:val="18"/>
          <w:szCs w:val="18"/>
          <w14:ligatures w14:val="none"/>
        </w:rPr>
        <w:t xml:space="preserve">, </w:t>
      </w:r>
      <w:r w:rsidRPr="006A53BB">
        <w:rPr>
          <w:rFonts w:ascii="Consolas" w:eastAsia="Times New Roman" w:hAnsi="Consolas" w:cs="Times New Roman"/>
          <w:color w:val="9CDCFE"/>
          <w:kern w:val="0"/>
          <w:sz w:val="18"/>
          <w:szCs w:val="18"/>
          <w14:ligatures w14:val="none"/>
        </w:rPr>
        <w:t>withEventReplay</w:t>
      </w:r>
      <w:r w:rsidRPr="006A53BB">
        <w:rPr>
          <w:rFonts w:ascii="Consolas" w:eastAsia="Times New Roman" w:hAnsi="Consolas" w:cs="Times New Roman"/>
          <w:color w:val="CCCCCC"/>
          <w:kern w:val="0"/>
          <w:sz w:val="18"/>
          <w:szCs w:val="18"/>
          <w14:ligatures w14:val="none"/>
        </w:rPr>
        <w:t xml:space="preserve"> } </w:t>
      </w:r>
      <w:r w:rsidRPr="006A53BB">
        <w:rPr>
          <w:rFonts w:ascii="Consolas" w:eastAsia="Times New Roman" w:hAnsi="Consolas" w:cs="Times New Roman"/>
          <w:color w:val="C586C0"/>
          <w:kern w:val="0"/>
          <w:sz w:val="18"/>
          <w:szCs w:val="18"/>
          <w14:ligatures w14:val="none"/>
        </w:rPr>
        <w:t>from</w:t>
      </w:r>
      <w:r w:rsidRPr="006A53BB">
        <w:rPr>
          <w:rFonts w:ascii="Consolas" w:eastAsia="Times New Roman" w:hAnsi="Consolas" w:cs="Times New Roman"/>
          <w:color w:val="CCCCCC"/>
          <w:kern w:val="0"/>
          <w:sz w:val="18"/>
          <w:szCs w:val="18"/>
          <w14:ligatures w14:val="none"/>
        </w:rPr>
        <w:t xml:space="preserve"> </w:t>
      </w:r>
      <w:r w:rsidRPr="006A53BB">
        <w:rPr>
          <w:rFonts w:ascii="Consolas" w:eastAsia="Times New Roman" w:hAnsi="Consolas" w:cs="Times New Roman"/>
          <w:color w:val="CE9178"/>
          <w:kern w:val="0"/>
          <w:sz w:val="18"/>
          <w:szCs w:val="18"/>
          <w14:ligatures w14:val="none"/>
        </w:rPr>
        <w:t>'@angular/platform-browser'</w:t>
      </w:r>
      <w:r w:rsidRPr="006A53BB">
        <w:rPr>
          <w:rFonts w:ascii="Consolas" w:eastAsia="Times New Roman" w:hAnsi="Consolas" w:cs="Times New Roman"/>
          <w:color w:val="CCCCCC"/>
          <w:kern w:val="0"/>
          <w:sz w:val="18"/>
          <w:szCs w:val="18"/>
          <w14:ligatures w14:val="none"/>
        </w:rPr>
        <w:t>;</w:t>
      </w:r>
    </w:p>
    <w:p w14:paraId="45789EDC" w14:textId="77777777" w:rsidR="006A53BB" w:rsidRPr="006A53BB" w:rsidRDefault="006A53BB" w:rsidP="00705D58">
      <w:pPr>
        <w:shd w:val="clear" w:color="auto" w:fill="1F1F1F"/>
        <w:spacing w:after="0" w:line="240" w:lineRule="auto"/>
        <w:jc w:val="both"/>
        <w:rPr>
          <w:rFonts w:ascii="Consolas" w:eastAsia="Times New Roman" w:hAnsi="Consolas" w:cs="Times New Roman"/>
          <w:color w:val="CCCCCC"/>
          <w:kern w:val="0"/>
          <w:sz w:val="18"/>
          <w:szCs w:val="18"/>
          <w14:ligatures w14:val="none"/>
        </w:rPr>
      </w:pPr>
    </w:p>
    <w:p w14:paraId="3F73409A" w14:textId="77777777" w:rsidR="006A53BB" w:rsidRPr="006A53BB" w:rsidRDefault="006A53BB" w:rsidP="00705D58">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A53BB">
        <w:rPr>
          <w:rFonts w:ascii="Consolas" w:eastAsia="Times New Roman" w:hAnsi="Consolas" w:cs="Times New Roman"/>
          <w:color w:val="C586C0"/>
          <w:kern w:val="0"/>
          <w:sz w:val="18"/>
          <w:szCs w:val="18"/>
          <w14:ligatures w14:val="none"/>
        </w:rPr>
        <w:t>export</w:t>
      </w:r>
      <w:r w:rsidRPr="006A53BB">
        <w:rPr>
          <w:rFonts w:ascii="Consolas" w:eastAsia="Times New Roman" w:hAnsi="Consolas" w:cs="Times New Roman"/>
          <w:color w:val="CCCCCC"/>
          <w:kern w:val="0"/>
          <w:sz w:val="18"/>
          <w:szCs w:val="18"/>
          <w14:ligatures w14:val="none"/>
        </w:rPr>
        <w:t xml:space="preserve"> </w:t>
      </w:r>
      <w:r w:rsidRPr="006A53BB">
        <w:rPr>
          <w:rFonts w:ascii="Consolas" w:eastAsia="Times New Roman" w:hAnsi="Consolas" w:cs="Times New Roman"/>
          <w:color w:val="569CD6"/>
          <w:kern w:val="0"/>
          <w:sz w:val="18"/>
          <w:szCs w:val="18"/>
          <w14:ligatures w14:val="none"/>
        </w:rPr>
        <w:t>const</w:t>
      </w:r>
      <w:r w:rsidRPr="006A53BB">
        <w:rPr>
          <w:rFonts w:ascii="Consolas" w:eastAsia="Times New Roman" w:hAnsi="Consolas" w:cs="Times New Roman"/>
          <w:color w:val="CCCCCC"/>
          <w:kern w:val="0"/>
          <w:sz w:val="18"/>
          <w:szCs w:val="18"/>
          <w14:ligatures w14:val="none"/>
        </w:rPr>
        <w:t xml:space="preserve"> </w:t>
      </w:r>
      <w:r w:rsidRPr="006A53BB">
        <w:rPr>
          <w:rFonts w:ascii="Consolas" w:eastAsia="Times New Roman" w:hAnsi="Consolas" w:cs="Times New Roman"/>
          <w:color w:val="4FC1FF"/>
          <w:kern w:val="0"/>
          <w:sz w:val="18"/>
          <w:szCs w:val="18"/>
          <w14:ligatures w14:val="none"/>
        </w:rPr>
        <w:t>appConfig</w:t>
      </w:r>
      <w:r w:rsidRPr="006A53BB">
        <w:rPr>
          <w:rFonts w:ascii="Consolas" w:eastAsia="Times New Roman" w:hAnsi="Consolas" w:cs="Times New Roman"/>
          <w:color w:val="D4D4D4"/>
          <w:kern w:val="0"/>
          <w:sz w:val="18"/>
          <w:szCs w:val="18"/>
          <w14:ligatures w14:val="none"/>
        </w:rPr>
        <w:t>:</w:t>
      </w:r>
      <w:r w:rsidRPr="006A53BB">
        <w:rPr>
          <w:rFonts w:ascii="Consolas" w:eastAsia="Times New Roman" w:hAnsi="Consolas" w:cs="Times New Roman"/>
          <w:color w:val="CCCCCC"/>
          <w:kern w:val="0"/>
          <w:sz w:val="18"/>
          <w:szCs w:val="18"/>
          <w14:ligatures w14:val="none"/>
        </w:rPr>
        <w:t xml:space="preserve"> </w:t>
      </w:r>
      <w:r w:rsidRPr="006A53BB">
        <w:rPr>
          <w:rFonts w:ascii="Consolas" w:eastAsia="Times New Roman" w:hAnsi="Consolas" w:cs="Times New Roman"/>
          <w:color w:val="4EC9B0"/>
          <w:kern w:val="0"/>
          <w:sz w:val="18"/>
          <w:szCs w:val="18"/>
          <w14:ligatures w14:val="none"/>
        </w:rPr>
        <w:t>ApplicationConfig</w:t>
      </w:r>
      <w:r w:rsidRPr="006A53BB">
        <w:rPr>
          <w:rFonts w:ascii="Consolas" w:eastAsia="Times New Roman" w:hAnsi="Consolas" w:cs="Times New Roman"/>
          <w:color w:val="CCCCCC"/>
          <w:kern w:val="0"/>
          <w:sz w:val="18"/>
          <w:szCs w:val="18"/>
          <w14:ligatures w14:val="none"/>
        </w:rPr>
        <w:t xml:space="preserve"> </w:t>
      </w:r>
      <w:r w:rsidRPr="006A53BB">
        <w:rPr>
          <w:rFonts w:ascii="Consolas" w:eastAsia="Times New Roman" w:hAnsi="Consolas" w:cs="Times New Roman"/>
          <w:color w:val="D4D4D4"/>
          <w:kern w:val="0"/>
          <w:sz w:val="18"/>
          <w:szCs w:val="18"/>
          <w14:ligatures w14:val="none"/>
        </w:rPr>
        <w:t>=</w:t>
      </w:r>
      <w:r w:rsidRPr="006A53BB">
        <w:rPr>
          <w:rFonts w:ascii="Consolas" w:eastAsia="Times New Roman" w:hAnsi="Consolas" w:cs="Times New Roman"/>
          <w:color w:val="CCCCCC"/>
          <w:kern w:val="0"/>
          <w:sz w:val="18"/>
          <w:szCs w:val="18"/>
          <w14:ligatures w14:val="none"/>
        </w:rPr>
        <w:t xml:space="preserve"> {</w:t>
      </w:r>
    </w:p>
    <w:p w14:paraId="43823640" w14:textId="77777777" w:rsidR="006A53BB" w:rsidRPr="006A53BB" w:rsidRDefault="006A53BB" w:rsidP="00705D58">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A53BB">
        <w:rPr>
          <w:rFonts w:ascii="Consolas" w:eastAsia="Times New Roman" w:hAnsi="Consolas" w:cs="Times New Roman"/>
          <w:color w:val="CCCCCC"/>
          <w:kern w:val="0"/>
          <w:sz w:val="18"/>
          <w:szCs w:val="18"/>
          <w14:ligatures w14:val="none"/>
        </w:rPr>
        <w:t xml:space="preserve">  </w:t>
      </w:r>
      <w:r w:rsidRPr="006A53BB">
        <w:rPr>
          <w:rFonts w:ascii="Consolas" w:eastAsia="Times New Roman" w:hAnsi="Consolas" w:cs="Times New Roman"/>
          <w:color w:val="9CDCFE"/>
          <w:kern w:val="0"/>
          <w:sz w:val="18"/>
          <w:szCs w:val="18"/>
          <w14:ligatures w14:val="none"/>
        </w:rPr>
        <w:t>providers:</w:t>
      </w:r>
      <w:r w:rsidRPr="006A53BB">
        <w:rPr>
          <w:rFonts w:ascii="Consolas" w:eastAsia="Times New Roman" w:hAnsi="Consolas" w:cs="Times New Roman"/>
          <w:color w:val="CCCCCC"/>
          <w:kern w:val="0"/>
          <w:sz w:val="18"/>
          <w:szCs w:val="18"/>
          <w14:ligatures w14:val="none"/>
        </w:rPr>
        <w:t xml:space="preserve"> [</w:t>
      </w:r>
    </w:p>
    <w:p w14:paraId="75681B13" w14:textId="77777777" w:rsidR="006A53BB" w:rsidRPr="006A53BB" w:rsidRDefault="006A53BB" w:rsidP="00705D58">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A53BB">
        <w:rPr>
          <w:rFonts w:ascii="Consolas" w:eastAsia="Times New Roman" w:hAnsi="Consolas" w:cs="Times New Roman"/>
          <w:color w:val="CCCCCC"/>
          <w:kern w:val="0"/>
          <w:sz w:val="18"/>
          <w:szCs w:val="18"/>
          <w14:ligatures w14:val="none"/>
        </w:rPr>
        <w:t xml:space="preserve">    </w:t>
      </w:r>
      <w:r w:rsidRPr="006A53BB">
        <w:rPr>
          <w:rFonts w:ascii="Consolas" w:eastAsia="Times New Roman" w:hAnsi="Consolas" w:cs="Times New Roman"/>
          <w:color w:val="DCDCAA"/>
          <w:kern w:val="0"/>
          <w:sz w:val="18"/>
          <w:szCs w:val="18"/>
          <w14:ligatures w14:val="none"/>
        </w:rPr>
        <w:t>provideClientHydration</w:t>
      </w:r>
      <w:r w:rsidRPr="006A53BB">
        <w:rPr>
          <w:rFonts w:ascii="Consolas" w:eastAsia="Times New Roman" w:hAnsi="Consolas" w:cs="Times New Roman"/>
          <w:color w:val="CCCCCC"/>
          <w:kern w:val="0"/>
          <w:sz w:val="18"/>
          <w:szCs w:val="18"/>
          <w14:ligatures w14:val="none"/>
        </w:rPr>
        <w:t>(</w:t>
      </w:r>
      <w:r w:rsidRPr="006A53BB">
        <w:rPr>
          <w:rFonts w:ascii="Consolas" w:eastAsia="Times New Roman" w:hAnsi="Consolas" w:cs="Times New Roman"/>
          <w:color w:val="DCDCAA"/>
          <w:kern w:val="0"/>
          <w:sz w:val="18"/>
          <w:szCs w:val="18"/>
          <w14:ligatures w14:val="none"/>
        </w:rPr>
        <w:t>withEventReplay</w:t>
      </w:r>
      <w:r w:rsidRPr="006A53BB">
        <w:rPr>
          <w:rFonts w:ascii="Consolas" w:eastAsia="Times New Roman" w:hAnsi="Consolas" w:cs="Times New Roman"/>
          <w:color w:val="CCCCCC"/>
          <w:kern w:val="0"/>
          <w:sz w:val="18"/>
          <w:szCs w:val="18"/>
          <w14:ligatures w14:val="none"/>
        </w:rPr>
        <w:t xml:space="preserve">()) </w:t>
      </w:r>
      <w:r w:rsidRPr="006A53BB">
        <w:rPr>
          <w:rFonts w:ascii="Consolas" w:eastAsia="Times New Roman" w:hAnsi="Consolas" w:cs="Times New Roman"/>
          <w:color w:val="6A9955"/>
          <w:kern w:val="0"/>
          <w:sz w:val="18"/>
          <w:szCs w:val="18"/>
          <w14:ligatures w14:val="none"/>
        </w:rPr>
        <w:t>// Standardizes smooth interaction handling</w:t>
      </w:r>
    </w:p>
    <w:p w14:paraId="35E3A256" w14:textId="77777777" w:rsidR="006A53BB" w:rsidRPr="006A53BB" w:rsidRDefault="006A53BB" w:rsidP="00705D58">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A53BB">
        <w:rPr>
          <w:rFonts w:ascii="Consolas" w:eastAsia="Times New Roman" w:hAnsi="Consolas" w:cs="Times New Roman"/>
          <w:color w:val="CCCCCC"/>
          <w:kern w:val="0"/>
          <w:sz w:val="18"/>
          <w:szCs w:val="18"/>
          <w14:ligatures w14:val="none"/>
        </w:rPr>
        <w:t>  ]</w:t>
      </w:r>
    </w:p>
    <w:p w14:paraId="78D78F96" w14:textId="77777777" w:rsidR="006A53BB" w:rsidRPr="006A53BB" w:rsidRDefault="006A53BB" w:rsidP="00705D58">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A53BB">
        <w:rPr>
          <w:rFonts w:ascii="Consolas" w:eastAsia="Times New Roman" w:hAnsi="Consolas" w:cs="Times New Roman"/>
          <w:color w:val="CCCCCC"/>
          <w:kern w:val="0"/>
          <w:sz w:val="18"/>
          <w:szCs w:val="18"/>
          <w14:ligatures w14:val="none"/>
        </w:rPr>
        <w:t>};</w:t>
      </w:r>
    </w:p>
    <w:p w14:paraId="0E430C3C" w14:textId="77777777" w:rsidR="00A6138E" w:rsidRDefault="00A6138E" w:rsidP="00705D58">
      <w:pPr>
        <w:pStyle w:val="ListParagraph"/>
        <w:ind w:left="360"/>
        <w:jc w:val="both"/>
      </w:pPr>
    </w:p>
    <w:p w14:paraId="3D390EB2" w14:textId="1022C981" w:rsidR="00A6138E" w:rsidRDefault="004C4EBE" w:rsidP="00705D58">
      <w:pPr>
        <w:pStyle w:val="ListParagraph"/>
        <w:numPr>
          <w:ilvl w:val="0"/>
          <w:numId w:val="10"/>
        </w:numPr>
        <w:jc w:val="both"/>
      </w:pPr>
      <w:hyperlink r:id="rId91" w:history="1">
        <w:r w:rsidRPr="004C4EBE">
          <w:rPr>
            <w:rStyle w:val="Hyperlink"/>
          </w:rPr>
          <w:t>Hydration</w:t>
        </w:r>
      </w:hyperlink>
    </w:p>
    <w:p w14:paraId="082B8E13" w14:textId="2E4E90F4" w:rsidR="004C4EBE" w:rsidRDefault="00086D02" w:rsidP="00705D58">
      <w:pPr>
        <w:pStyle w:val="ListParagraph"/>
        <w:numPr>
          <w:ilvl w:val="0"/>
          <w:numId w:val="10"/>
        </w:numPr>
        <w:jc w:val="both"/>
      </w:pPr>
      <w:hyperlink r:id="rId92" w:history="1">
        <w:r w:rsidRPr="00086D02">
          <w:rPr>
            <w:rStyle w:val="Hyperlink"/>
          </w:rPr>
          <w:t>RIP Prerendering? Why Angular 21’s Incremental Hydration is the Future</w:t>
        </w:r>
      </w:hyperlink>
    </w:p>
    <w:p w14:paraId="1E240E7A" w14:textId="48EBC498" w:rsidR="00086D02" w:rsidRDefault="00650C2B" w:rsidP="00705D58">
      <w:pPr>
        <w:pStyle w:val="ListParagraph"/>
        <w:numPr>
          <w:ilvl w:val="0"/>
          <w:numId w:val="10"/>
        </w:numPr>
        <w:jc w:val="both"/>
      </w:pPr>
      <w:hyperlink r:id="rId93" w:history="1">
        <w:r w:rsidRPr="00650C2B">
          <w:rPr>
            <w:rStyle w:val="Hyperlink"/>
          </w:rPr>
          <w:t>Incremental Hydration</w:t>
        </w:r>
      </w:hyperlink>
    </w:p>
    <w:p w14:paraId="0080B23E" w14:textId="0F596452" w:rsidR="00650C2B" w:rsidRDefault="00650C2B" w:rsidP="00705D58">
      <w:pPr>
        <w:pStyle w:val="ListParagraph"/>
        <w:numPr>
          <w:ilvl w:val="0"/>
          <w:numId w:val="10"/>
        </w:numPr>
        <w:jc w:val="both"/>
      </w:pPr>
      <w:hyperlink r:id="rId94" w:history="1">
        <w:r w:rsidRPr="00650C2B">
          <w:rPr>
            <w:rStyle w:val="Hyperlink"/>
          </w:rPr>
          <w:t>Exploring Angular’s new hydration features: Incremental Hydration</w:t>
        </w:r>
      </w:hyperlink>
    </w:p>
    <w:p w14:paraId="61B18243" w14:textId="6E481878" w:rsidR="008D5C08" w:rsidRDefault="008D5C08" w:rsidP="00705D58">
      <w:pPr>
        <w:jc w:val="both"/>
      </w:pPr>
      <w:r>
        <w:br w:type="page"/>
      </w:r>
    </w:p>
    <w:p w14:paraId="6D88C49B" w14:textId="0717CFCD" w:rsidR="00EB2070" w:rsidRPr="00305FAB" w:rsidRDefault="00D11D2E" w:rsidP="00705D58">
      <w:pPr>
        <w:shd w:val="clear" w:color="auto" w:fill="7F7F7F" w:themeFill="text1" w:themeFillTint="80"/>
        <w:jc w:val="both"/>
        <w:rPr>
          <w:b/>
          <w:bCs/>
          <w:sz w:val="28"/>
          <w:szCs w:val="28"/>
        </w:rPr>
      </w:pPr>
      <w:r w:rsidRPr="00D11D2E">
        <w:rPr>
          <w:b/>
          <w:bCs/>
          <w:sz w:val="28"/>
          <w:szCs w:val="28"/>
        </w:rPr>
        <w:lastRenderedPageBreak/>
        <w:t>Signals behavior in SSR</w:t>
      </w:r>
    </w:p>
    <w:p w14:paraId="7C4AAA56" w14:textId="77777777" w:rsidR="003E5B59" w:rsidRPr="003E5B59" w:rsidRDefault="003E5B59" w:rsidP="00705D58">
      <w:pPr>
        <w:spacing w:after="0" w:line="240" w:lineRule="auto"/>
        <w:jc w:val="both"/>
        <w:rPr>
          <w:rFonts w:ascii="Arial" w:eastAsia="Times New Roman" w:hAnsi="Arial" w:cs="Arial"/>
          <w:kern w:val="0"/>
          <w14:ligatures w14:val="none"/>
        </w:rPr>
      </w:pPr>
      <w:r w:rsidRPr="003E5B59">
        <w:rPr>
          <w:rFonts w:ascii="Arial" w:eastAsia="Times New Roman" w:hAnsi="Arial" w:cs="Arial"/>
          <w:kern w:val="0"/>
          <w14:ligatures w14:val="none"/>
        </w:rPr>
        <w:t>In Angular 21, signals evaluate and serialize their values during server-side rendering (SSR) to output static HTML, then seamlessly transfer and re-hydrate those exact states on the client side without triggering redundant recalculations or hydration mismatches.</w:t>
      </w:r>
    </w:p>
    <w:p w14:paraId="57759482" w14:textId="77777777" w:rsidR="003E5B59" w:rsidRPr="003E5B59" w:rsidRDefault="003E5B59" w:rsidP="00705D58">
      <w:pPr>
        <w:spacing w:after="0" w:line="240" w:lineRule="auto"/>
        <w:jc w:val="both"/>
        <w:rPr>
          <w:rFonts w:ascii="Arial" w:eastAsia="Times New Roman" w:hAnsi="Arial" w:cs="Arial"/>
          <w:b/>
          <w:bCs/>
          <w:kern w:val="0"/>
          <w:sz w:val="30"/>
          <w:szCs w:val="30"/>
          <w14:ligatures w14:val="none"/>
        </w:rPr>
      </w:pPr>
      <w:r w:rsidRPr="003E5B59">
        <w:rPr>
          <w:rFonts w:ascii="Arial" w:eastAsia="Times New Roman" w:hAnsi="Arial" w:cs="Arial"/>
          <w:b/>
          <w:bCs/>
          <w:kern w:val="0"/>
          <w:sz w:val="30"/>
          <w:szCs w:val="30"/>
          <w14:ligatures w14:val="none"/>
        </w:rPr>
        <w:t>How Signals Work in SSR</w:t>
      </w:r>
    </w:p>
    <w:p w14:paraId="54CF3563" w14:textId="77777777" w:rsidR="003E5B59" w:rsidRPr="003E5B59" w:rsidRDefault="003E5B59" w:rsidP="00705D58">
      <w:pPr>
        <w:numPr>
          <w:ilvl w:val="0"/>
          <w:numId w:val="20"/>
        </w:numPr>
        <w:spacing w:after="0" w:line="240" w:lineRule="auto"/>
        <w:jc w:val="both"/>
        <w:rPr>
          <w:rFonts w:ascii="Arial" w:eastAsia="Times New Roman" w:hAnsi="Arial" w:cs="Arial"/>
          <w:kern w:val="0"/>
          <w14:ligatures w14:val="none"/>
        </w:rPr>
      </w:pPr>
      <w:r w:rsidRPr="003E5B59">
        <w:rPr>
          <w:rFonts w:ascii="Arial" w:eastAsia="Times New Roman" w:hAnsi="Arial" w:cs="Arial"/>
          <w:b/>
          <w:bCs/>
          <w:kern w:val="0"/>
          <w14:ligatures w14:val="none"/>
        </w:rPr>
        <w:t>Server Evaluation:</w:t>
      </w:r>
      <w:r w:rsidRPr="003E5B59">
        <w:rPr>
          <w:rFonts w:ascii="Arial" w:eastAsia="Times New Roman" w:hAnsi="Arial" w:cs="Arial"/>
          <w:kern w:val="0"/>
          <w14:ligatures w14:val="none"/>
        </w:rPr>
        <w:t xml:space="preserve"> When a component renders on the server via </w:t>
      </w:r>
      <w:hyperlink r:id="rId95" w:tgtFrame="_blank" w:history="1">
        <w:r w:rsidRPr="003E5B59">
          <w:rPr>
            <w:rFonts w:ascii="Arial" w:eastAsia="Times New Roman" w:hAnsi="Arial" w:cs="Arial"/>
            <w:color w:val="0000FF"/>
            <w:kern w:val="0"/>
            <w:u w:val="single"/>
            <w14:ligatures w14:val="none"/>
          </w:rPr>
          <w:t>Server-Side Rendering (SSR) in Angular</w:t>
        </w:r>
      </w:hyperlink>
      <w:r w:rsidRPr="003E5B59">
        <w:rPr>
          <w:rFonts w:ascii="Arial" w:eastAsia="Times New Roman" w:hAnsi="Arial" w:cs="Arial"/>
          <w:kern w:val="0"/>
          <w14:ligatures w14:val="none"/>
        </w:rPr>
        <w:t>, signals compute their initial values and derived states (</w:t>
      </w:r>
      <w:r w:rsidRPr="003E5B59">
        <w:rPr>
          <w:rFonts w:ascii="Courier New" w:eastAsia="Times New Roman" w:hAnsi="Courier New" w:cs="Courier New"/>
          <w:kern w:val="0"/>
          <w:sz w:val="21"/>
          <w:szCs w:val="21"/>
          <w14:ligatures w14:val="none"/>
        </w:rPr>
        <w:t>computed</w:t>
      </w:r>
      <w:r w:rsidRPr="003E5B59">
        <w:rPr>
          <w:rFonts w:ascii="Arial" w:eastAsia="Times New Roman" w:hAnsi="Arial" w:cs="Arial"/>
          <w:kern w:val="0"/>
          <w14:ligatures w14:val="none"/>
        </w:rPr>
        <w:t>) normally during the rendering pass.</w:t>
      </w:r>
    </w:p>
    <w:p w14:paraId="2C4001F7" w14:textId="77777777" w:rsidR="003E5B59" w:rsidRPr="003E5B59" w:rsidRDefault="003E5B59" w:rsidP="00705D58">
      <w:pPr>
        <w:numPr>
          <w:ilvl w:val="0"/>
          <w:numId w:val="20"/>
        </w:numPr>
        <w:spacing w:after="0" w:line="240" w:lineRule="auto"/>
        <w:jc w:val="both"/>
        <w:rPr>
          <w:rFonts w:ascii="Arial" w:eastAsia="Times New Roman" w:hAnsi="Arial" w:cs="Arial"/>
          <w:kern w:val="0"/>
          <w14:ligatures w14:val="none"/>
        </w:rPr>
      </w:pPr>
      <w:r w:rsidRPr="003E5B59">
        <w:rPr>
          <w:rFonts w:ascii="Arial" w:eastAsia="Times New Roman" w:hAnsi="Arial" w:cs="Arial"/>
          <w:b/>
          <w:bCs/>
          <w:kern w:val="0"/>
          <w14:ligatures w14:val="none"/>
        </w:rPr>
        <w:t>State Serialization:</w:t>
      </w:r>
      <w:r w:rsidRPr="003E5B59">
        <w:rPr>
          <w:rFonts w:ascii="Arial" w:eastAsia="Times New Roman" w:hAnsi="Arial" w:cs="Arial"/>
          <w:kern w:val="0"/>
          <w14:ligatures w14:val="none"/>
        </w:rPr>
        <w:t xml:space="preserve"> The final evaluated signal values are embedded directly into the serialized HTML output sent to the browser.</w:t>
      </w:r>
    </w:p>
    <w:p w14:paraId="2E9822E5" w14:textId="77777777" w:rsidR="003E5B59" w:rsidRPr="003E5B59" w:rsidRDefault="003E5B59" w:rsidP="00705D58">
      <w:pPr>
        <w:numPr>
          <w:ilvl w:val="0"/>
          <w:numId w:val="20"/>
        </w:numPr>
        <w:spacing w:after="0" w:line="240" w:lineRule="auto"/>
        <w:jc w:val="both"/>
        <w:rPr>
          <w:rFonts w:ascii="Arial" w:eastAsia="Times New Roman" w:hAnsi="Arial" w:cs="Arial"/>
          <w:kern w:val="0"/>
          <w14:ligatures w14:val="none"/>
        </w:rPr>
      </w:pPr>
      <w:r w:rsidRPr="003E5B59">
        <w:rPr>
          <w:rFonts w:ascii="Arial" w:eastAsia="Times New Roman" w:hAnsi="Arial" w:cs="Arial"/>
          <w:b/>
          <w:bCs/>
          <w:kern w:val="0"/>
          <w14:ligatures w14:val="none"/>
        </w:rPr>
        <w:t>Client Hydration:</w:t>
      </w:r>
      <w:r w:rsidRPr="003E5B59">
        <w:rPr>
          <w:rFonts w:ascii="Arial" w:eastAsia="Times New Roman" w:hAnsi="Arial" w:cs="Arial"/>
          <w:kern w:val="0"/>
          <w14:ligatures w14:val="none"/>
        </w:rPr>
        <w:t xml:space="preserve"> When the client boots up in Angular 21's zoneless environment, the signals re-initialize with the matching server-transferred state, preventing layout shifts or data discrepancies.</w:t>
      </w:r>
    </w:p>
    <w:p w14:paraId="7AE082C1" w14:textId="655949C3" w:rsidR="00A6138E" w:rsidRPr="003E5B59" w:rsidRDefault="003E5B59" w:rsidP="00705D58">
      <w:pPr>
        <w:numPr>
          <w:ilvl w:val="0"/>
          <w:numId w:val="20"/>
        </w:numPr>
        <w:spacing w:after="0" w:line="240" w:lineRule="auto"/>
        <w:jc w:val="both"/>
        <w:rPr>
          <w:rFonts w:ascii="Arial" w:eastAsia="Times New Roman" w:hAnsi="Arial" w:cs="Arial"/>
          <w:kern w:val="0"/>
          <w14:ligatures w14:val="none"/>
        </w:rPr>
      </w:pPr>
      <w:r w:rsidRPr="003E5B59">
        <w:rPr>
          <w:rFonts w:ascii="Arial" w:eastAsia="Times New Roman" w:hAnsi="Arial" w:cs="Arial"/>
          <w:b/>
          <w:bCs/>
          <w:kern w:val="0"/>
          <w14:ligatures w14:val="none"/>
        </w:rPr>
        <w:t>Avoiding Mismatches:</w:t>
      </w:r>
      <w:r w:rsidRPr="003E5B59">
        <w:rPr>
          <w:rFonts w:ascii="Arial" w:eastAsia="Times New Roman" w:hAnsi="Arial" w:cs="Arial"/>
          <w:kern w:val="0"/>
          <w14:ligatures w14:val="none"/>
        </w:rPr>
        <w:t xml:space="preserve"> Async or transferred state via transfer state APIs ensures that computed values don't re-run or mismatch between the server node process and the browser runtime.</w:t>
      </w:r>
    </w:p>
    <w:p w14:paraId="3AA76653" w14:textId="69991F84" w:rsidR="00305FAB" w:rsidRDefault="00305FAB" w:rsidP="00705D58">
      <w:pPr>
        <w:jc w:val="both"/>
      </w:pPr>
      <w:r>
        <w:br w:type="page"/>
      </w:r>
    </w:p>
    <w:p w14:paraId="19C51C4D" w14:textId="5FB842CC" w:rsidR="00305FAB" w:rsidRPr="00305FAB" w:rsidRDefault="00D11D2E" w:rsidP="00705D58">
      <w:pPr>
        <w:shd w:val="clear" w:color="auto" w:fill="7F7F7F" w:themeFill="text1" w:themeFillTint="80"/>
        <w:jc w:val="both"/>
        <w:rPr>
          <w:b/>
          <w:bCs/>
          <w:sz w:val="28"/>
          <w:szCs w:val="28"/>
        </w:rPr>
      </w:pPr>
      <w:r w:rsidRPr="00D11D2E">
        <w:rPr>
          <w:b/>
          <w:bCs/>
          <w:sz w:val="28"/>
          <w:szCs w:val="28"/>
        </w:rPr>
        <w:lastRenderedPageBreak/>
        <w:t>Avoiding SSR pitfalls</w:t>
      </w:r>
    </w:p>
    <w:p w14:paraId="3F882BCC" w14:textId="77777777" w:rsidR="003E5B59" w:rsidRPr="003E5B59" w:rsidRDefault="003E5B59" w:rsidP="00705D58">
      <w:pPr>
        <w:spacing w:after="0" w:line="240" w:lineRule="auto"/>
        <w:jc w:val="both"/>
        <w:rPr>
          <w:rFonts w:ascii="Arial" w:eastAsia="Times New Roman" w:hAnsi="Arial" w:cs="Arial"/>
          <w:kern w:val="0"/>
          <w14:ligatures w14:val="none"/>
        </w:rPr>
      </w:pPr>
      <w:r w:rsidRPr="003E5B59">
        <w:rPr>
          <w:rFonts w:ascii="Arial" w:eastAsia="Times New Roman" w:hAnsi="Arial" w:cs="Arial"/>
          <w:kern w:val="0"/>
          <w14:ligatures w14:val="none"/>
        </w:rPr>
        <w:t>To avoid server-side rendering (SSR) pitfalls in Angular 21, you must prevent browser-only global usage during the server build, avoid persistent background connections, and properly manage application stabilization.</w:t>
      </w:r>
    </w:p>
    <w:p w14:paraId="660500FB" w14:textId="77777777" w:rsidR="003E5B59" w:rsidRPr="003E5B59" w:rsidRDefault="003E5B59" w:rsidP="00705D58">
      <w:pPr>
        <w:spacing w:after="0" w:line="240" w:lineRule="auto"/>
        <w:jc w:val="both"/>
        <w:rPr>
          <w:rFonts w:ascii="Arial" w:eastAsia="Times New Roman" w:hAnsi="Arial" w:cs="Arial"/>
          <w:b/>
          <w:bCs/>
          <w:kern w:val="0"/>
          <w:sz w:val="30"/>
          <w:szCs w:val="30"/>
          <w14:ligatures w14:val="none"/>
        </w:rPr>
      </w:pPr>
      <w:r w:rsidRPr="003E5B59">
        <w:rPr>
          <w:rFonts w:ascii="Arial" w:eastAsia="Times New Roman" w:hAnsi="Arial" w:cs="Arial"/>
          <w:b/>
          <w:bCs/>
          <w:kern w:val="0"/>
          <w:sz w:val="30"/>
          <w:szCs w:val="30"/>
          <w14:ligatures w14:val="none"/>
        </w:rPr>
        <w:t>Major Pitfalls and How to Avoid Them</w:t>
      </w:r>
    </w:p>
    <w:p w14:paraId="69038F26" w14:textId="77777777" w:rsidR="003E5B59" w:rsidRPr="003E5B59" w:rsidRDefault="003E5B59" w:rsidP="00705D58">
      <w:pPr>
        <w:numPr>
          <w:ilvl w:val="0"/>
          <w:numId w:val="21"/>
        </w:numPr>
        <w:spacing w:after="0" w:line="240" w:lineRule="auto"/>
        <w:jc w:val="both"/>
        <w:rPr>
          <w:rFonts w:ascii="Arial" w:eastAsia="Times New Roman" w:hAnsi="Arial" w:cs="Arial"/>
          <w:kern w:val="0"/>
          <w14:ligatures w14:val="none"/>
        </w:rPr>
      </w:pPr>
      <w:r w:rsidRPr="003E5B59">
        <w:rPr>
          <w:rFonts w:ascii="Arial" w:eastAsia="Times New Roman" w:hAnsi="Arial" w:cs="Arial"/>
          <w:b/>
          <w:bCs/>
          <w:kern w:val="0"/>
          <w14:ligatures w14:val="none"/>
        </w:rPr>
        <w:t>Using Browser-Specific APIs:</w:t>
      </w:r>
      <w:r w:rsidRPr="003E5B59">
        <w:rPr>
          <w:rFonts w:ascii="Arial" w:eastAsia="Times New Roman" w:hAnsi="Arial" w:cs="Arial"/>
          <w:kern w:val="0"/>
          <w14:ligatures w14:val="none"/>
        </w:rPr>
        <w:t xml:space="preserve"> Avoid accessing </w:t>
      </w:r>
      <w:r w:rsidRPr="003E5B59">
        <w:rPr>
          <w:rFonts w:ascii="Courier New" w:eastAsia="Times New Roman" w:hAnsi="Courier New" w:cs="Courier New"/>
          <w:kern w:val="0"/>
          <w:sz w:val="21"/>
          <w:szCs w:val="21"/>
          <w14:ligatures w14:val="none"/>
        </w:rPr>
        <w:t>localStorage</w:t>
      </w:r>
      <w:r w:rsidRPr="003E5B59">
        <w:rPr>
          <w:rFonts w:ascii="Arial" w:eastAsia="Times New Roman" w:hAnsi="Arial" w:cs="Arial"/>
          <w:kern w:val="0"/>
          <w14:ligatures w14:val="none"/>
        </w:rPr>
        <w:t xml:space="preserve">, </w:t>
      </w:r>
      <w:r w:rsidRPr="003E5B59">
        <w:rPr>
          <w:rFonts w:ascii="Courier New" w:eastAsia="Times New Roman" w:hAnsi="Courier New" w:cs="Courier New"/>
          <w:kern w:val="0"/>
          <w:sz w:val="21"/>
          <w:szCs w:val="21"/>
          <w14:ligatures w14:val="none"/>
        </w:rPr>
        <w:t>window</w:t>
      </w:r>
      <w:r w:rsidRPr="003E5B59">
        <w:rPr>
          <w:rFonts w:ascii="Arial" w:eastAsia="Times New Roman" w:hAnsi="Arial" w:cs="Arial"/>
          <w:kern w:val="0"/>
          <w14:ligatures w14:val="none"/>
        </w:rPr>
        <w:t xml:space="preserve">, </w:t>
      </w:r>
      <w:r w:rsidRPr="003E5B59">
        <w:rPr>
          <w:rFonts w:ascii="Courier New" w:eastAsia="Times New Roman" w:hAnsi="Courier New" w:cs="Courier New"/>
          <w:kern w:val="0"/>
          <w:sz w:val="21"/>
          <w:szCs w:val="21"/>
          <w14:ligatures w14:val="none"/>
        </w:rPr>
        <w:t>document</w:t>
      </w:r>
      <w:r w:rsidRPr="003E5B59">
        <w:rPr>
          <w:rFonts w:ascii="Arial" w:eastAsia="Times New Roman" w:hAnsi="Arial" w:cs="Arial"/>
          <w:kern w:val="0"/>
          <w14:ligatures w14:val="none"/>
        </w:rPr>
        <w:t xml:space="preserve">, or </w:t>
      </w:r>
      <w:r w:rsidRPr="003E5B59">
        <w:rPr>
          <w:rFonts w:ascii="Courier New" w:eastAsia="Times New Roman" w:hAnsi="Courier New" w:cs="Courier New"/>
          <w:kern w:val="0"/>
          <w:sz w:val="21"/>
          <w:szCs w:val="21"/>
          <w14:ligatures w14:val="none"/>
        </w:rPr>
        <w:t>navigator</w:t>
      </w:r>
      <w:r w:rsidRPr="003E5B59">
        <w:rPr>
          <w:rFonts w:ascii="Arial" w:eastAsia="Times New Roman" w:hAnsi="Arial" w:cs="Arial"/>
          <w:kern w:val="0"/>
          <w14:ligatures w14:val="none"/>
        </w:rPr>
        <w:t xml:space="preserve"> directly during server execution. Guard these calls using the </w:t>
      </w:r>
      <w:r w:rsidRPr="003E5B59">
        <w:rPr>
          <w:rFonts w:ascii="Courier New" w:eastAsia="Times New Roman" w:hAnsi="Courier New" w:cs="Courier New"/>
          <w:kern w:val="0"/>
          <w:sz w:val="21"/>
          <w:szCs w:val="21"/>
          <w14:ligatures w14:val="none"/>
        </w:rPr>
        <w:t>isPlatformBrowser</w:t>
      </w:r>
      <w:r w:rsidRPr="003E5B59">
        <w:rPr>
          <w:rFonts w:ascii="Arial" w:eastAsia="Times New Roman" w:hAnsi="Arial" w:cs="Arial"/>
          <w:kern w:val="0"/>
          <w14:ligatures w14:val="none"/>
        </w:rPr>
        <w:t xml:space="preserve"> check or inject </w:t>
      </w:r>
      <w:r w:rsidRPr="003E5B59">
        <w:rPr>
          <w:rFonts w:ascii="Courier New" w:eastAsia="Times New Roman" w:hAnsi="Courier New" w:cs="Courier New"/>
          <w:kern w:val="0"/>
          <w:sz w:val="21"/>
          <w:szCs w:val="21"/>
          <w14:ligatures w14:val="none"/>
        </w:rPr>
        <w:t>PLATFORM_ID</w:t>
      </w:r>
      <w:r w:rsidRPr="003E5B59">
        <w:rPr>
          <w:rFonts w:ascii="Arial" w:eastAsia="Times New Roman" w:hAnsi="Arial" w:cs="Arial"/>
          <w:kern w:val="0"/>
          <w14:ligatures w14:val="none"/>
        </w:rPr>
        <w:t xml:space="preserve">, or isolate DOM logic safely inside lifecycle hooks like </w:t>
      </w:r>
      <w:r w:rsidRPr="003E5B59">
        <w:rPr>
          <w:rFonts w:ascii="Courier New" w:eastAsia="Times New Roman" w:hAnsi="Courier New" w:cs="Courier New"/>
          <w:kern w:val="0"/>
          <w:sz w:val="21"/>
          <w:szCs w:val="21"/>
          <w14:ligatures w14:val="none"/>
        </w:rPr>
        <w:t>afterNextRender</w:t>
      </w:r>
      <w:r w:rsidRPr="003E5B59">
        <w:rPr>
          <w:rFonts w:ascii="Arial" w:eastAsia="Times New Roman" w:hAnsi="Arial" w:cs="Arial"/>
          <w:kern w:val="0"/>
          <w14:ligatures w14:val="none"/>
        </w:rPr>
        <w:t>. [</w:t>
      </w:r>
      <w:hyperlink r:id="rId96" w:history="1">
        <w:r w:rsidRPr="003E5B59">
          <w:rPr>
            <w:rFonts w:ascii="Arial" w:eastAsia="Times New Roman" w:hAnsi="Arial" w:cs="Arial"/>
            <w:color w:val="0000FF"/>
            <w:kern w:val="0"/>
            <w:u w:val="single"/>
            <w14:ligatures w14:val="none"/>
          </w:rPr>
          <w:t>1</w:t>
        </w:r>
      </w:hyperlink>
      <w:r w:rsidRPr="003E5B59">
        <w:rPr>
          <w:rFonts w:ascii="Arial" w:eastAsia="Times New Roman" w:hAnsi="Arial" w:cs="Arial"/>
          <w:kern w:val="0"/>
          <w14:ligatures w14:val="none"/>
        </w:rPr>
        <w:t xml:space="preserve">, </w:t>
      </w:r>
      <w:hyperlink r:id="rId97" w:history="1">
        <w:r w:rsidRPr="003E5B59">
          <w:rPr>
            <w:rFonts w:ascii="Arial" w:eastAsia="Times New Roman" w:hAnsi="Arial" w:cs="Arial"/>
            <w:color w:val="0000FF"/>
            <w:kern w:val="0"/>
            <w:u w:val="single"/>
            <w14:ligatures w14:val="none"/>
          </w:rPr>
          <w:t>2</w:t>
        </w:r>
      </w:hyperlink>
      <w:r w:rsidRPr="003E5B59">
        <w:rPr>
          <w:rFonts w:ascii="Arial" w:eastAsia="Times New Roman" w:hAnsi="Arial" w:cs="Arial"/>
          <w:kern w:val="0"/>
          <w14:ligatures w14:val="none"/>
        </w:rPr>
        <w:t>]</w:t>
      </w:r>
    </w:p>
    <w:p w14:paraId="48978935" w14:textId="77777777" w:rsidR="003E5B59" w:rsidRPr="003E5B59" w:rsidRDefault="003E5B59" w:rsidP="00705D58">
      <w:pPr>
        <w:numPr>
          <w:ilvl w:val="0"/>
          <w:numId w:val="21"/>
        </w:numPr>
        <w:spacing w:after="0" w:line="240" w:lineRule="auto"/>
        <w:jc w:val="both"/>
        <w:rPr>
          <w:rFonts w:ascii="Arial" w:eastAsia="Times New Roman" w:hAnsi="Arial" w:cs="Arial"/>
          <w:kern w:val="0"/>
          <w14:ligatures w14:val="none"/>
        </w:rPr>
      </w:pPr>
      <w:r w:rsidRPr="003E5B59">
        <w:rPr>
          <w:rFonts w:ascii="Arial" w:eastAsia="Times New Roman" w:hAnsi="Arial" w:cs="Arial"/>
          <w:b/>
          <w:bCs/>
          <w:kern w:val="0"/>
          <w14:ligatures w14:val="none"/>
        </w:rPr>
        <w:t>Leaving Persistent Connections Open:</w:t>
      </w:r>
      <w:r w:rsidRPr="003E5B59">
        <w:rPr>
          <w:rFonts w:ascii="Arial" w:eastAsia="Times New Roman" w:hAnsi="Arial" w:cs="Arial"/>
          <w:kern w:val="0"/>
          <w14:ligatures w14:val="none"/>
        </w:rPr>
        <w:t xml:space="preserve"> Never initialize WebSockets, gRPC streams, or long-polling mechanisms during the server-side render phase. These active connections block the Node.js process from exiting cleanly and cause worker thread timeouts. [</w:t>
      </w:r>
      <w:hyperlink r:id="rId98" w:history="1">
        <w:r w:rsidRPr="003E5B59">
          <w:rPr>
            <w:rFonts w:ascii="Arial" w:eastAsia="Times New Roman" w:hAnsi="Arial" w:cs="Arial"/>
            <w:color w:val="0000FF"/>
            <w:kern w:val="0"/>
            <w:u w:val="single"/>
            <w14:ligatures w14:val="none"/>
          </w:rPr>
          <w:t>1</w:t>
        </w:r>
      </w:hyperlink>
      <w:r w:rsidRPr="003E5B59">
        <w:rPr>
          <w:rFonts w:ascii="Arial" w:eastAsia="Times New Roman" w:hAnsi="Arial" w:cs="Arial"/>
          <w:kern w:val="0"/>
          <w14:ligatures w14:val="none"/>
        </w:rPr>
        <w:t>]</w:t>
      </w:r>
    </w:p>
    <w:p w14:paraId="78779F60" w14:textId="77777777" w:rsidR="003E5B59" w:rsidRPr="003E5B59" w:rsidRDefault="003E5B59" w:rsidP="00705D58">
      <w:pPr>
        <w:numPr>
          <w:ilvl w:val="0"/>
          <w:numId w:val="21"/>
        </w:numPr>
        <w:spacing w:after="0" w:line="240" w:lineRule="auto"/>
        <w:jc w:val="both"/>
        <w:rPr>
          <w:rFonts w:ascii="Arial" w:eastAsia="Times New Roman" w:hAnsi="Arial" w:cs="Arial"/>
          <w:kern w:val="0"/>
          <w14:ligatures w14:val="none"/>
        </w:rPr>
      </w:pPr>
      <w:r w:rsidRPr="003E5B59">
        <w:rPr>
          <w:rFonts w:ascii="Arial" w:eastAsia="Times New Roman" w:hAnsi="Arial" w:cs="Arial"/>
          <w:b/>
          <w:bCs/>
          <w:kern w:val="0"/>
          <w14:ligatures w14:val="none"/>
        </w:rPr>
        <w:t>Causing Double Data Fetches:</w:t>
      </w:r>
      <w:r w:rsidRPr="003E5B59">
        <w:rPr>
          <w:rFonts w:ascii="Arial" w:eastAsia="Times New Roman" w:hAnsi="Arial" w:cs="Arial"/>
          <w:kern w:val="0"/>
          <w14:ligatures w14:val="none"/>
        </w:rPr>
        <w:t xml:space="preserve"> Do not run separate HTTP calls on both server and client for the same data. Use Angular's built-in </w:t>
      </w:r>
      <w:r w:rsidRPr="003E5B59">
        <w:rPr>
          <w:rFonts w:ascii="Courier New" w:eastAsia="Times New Roman" w:hAnsi="Courier New" w:cs="Courier New"/>
          <w:kern w:val="0"/>
          <w:sz w:val="21"/>
          <w:szCs w:val="21"/>
          <w14:ligatures w14:val="none"/>
        </w:rPr>
        <w:t>TransferState</w:t>
      </w:r>
      <w:r w:rsidRPr="003E5B59">
        <w:rPr>
          <w:rFonts w:ascii="Arial" w:eastAsia="Times New Roman" w:hAnsi="Arial" w:cs="Arial"/>
          <w:kern w:val="0"/>
          <w14:ligatures w14:val="none"/>
        </w:rPr>
        <w:t xml:space="preserve"> API or the native </w:t>
      </w:r>
      <w:r w:rsidRPr="003E5B59">
        <w:rPr>
          <w:rFonts w:ascii="Courier New" w:eastAsia="Times New Roman" w:hAnsi="Courier New" w:cs="Courier New"/>
          <w:kern w:val="0"/>
          <w:sz w:val="21"/>
          <w:szCs w:val="21"/>
          <w14:ligatures w14:val="none"/>
        </w:rPr>
        <w:t>HttpClient</w:t>
      </w:r>
      <w:r w:rsidRPr="003E5B59">
        <w:rPr>
          <w:rFonts w:ascii="Arial" w:eastAsia="Times New Roman" w:hAnsi="Arial" w:cs="Arial"/>
          <w:kern w:val="0"/>
          <w14:ligatures w14:val="none"/>
        </w:rPr>
        <w:t xml:space="preserve"> to seamlessly pass server-fetched state down to the browser. [</w:t>
      </w:r>
      <w:hyperlink r:id="rId99" w:history="1">
        <w:r w:rsidRPr="003E5B59">
          <w:rPr>
            <w:rFonts w:ascii="Arial" w:eastAsia="Times New Roman" w:hAnsi="Arial" w:cs="Arial"/>
            <w:color w:val="0000FF"/>
            <w:kern w:val="0"/>
            <w:u w:val="single"/>
            <w14:ligatures w14:val="none"/>
          </w:rPr>
          <w:t>1</w:t>
        </w:r>
      </w:hyperlink>
      <w:r w:rsidRPr="003E5B59">
        <w:rPr>
          <w:rFonts w:ascii="Arial" w:eastAsia="Times New Roman" w:hAnsi="Arial" w:cs="Arial"/>
          <w:kern w:val="0"/>
          <w14:ligatures w14:val="none"/>
        </w:rPr>
        <w:t xml:space="preserve">, </w:t>
      </w:r>
      <w:hyperlink r:id="rId100" w:history="1">
        <w:r w:rsidRPr="003E5B59">
          <w:rPr>
            <w:rFonts w:ascii="Arial" w:eastAsia="Times New Roman" w:hAnsi="Arial" w:cs="Arial"/>
            <w:color w:val="0000FF"/>
            <w:kern w:val="0"/>
            <w:u w:val="single"/>
            <w14:ligatures w14:val="none"/>
          </w:rPr>
          <w:t>2</w:t>
        </w:r>
      </w:hyperlink>
      <w:r w:rsidRPr="003E5B59">
        <w:rPr>
          <w:rFonts w:ascii="Arial" w:eastAsia="Times New Roman" w:hAnsi="Arial" w:cs="Arial"/>
          <w:kern w:val="0"/>
          <w14:ligatures w14:val="none"/>
        </w:rPr>
        <w:t>]</w:t>
      </w:r>
    </w:p>
    <w:p w14:paraId="202A2003" w14:textId="77777777" w:rsidR="003E5B59" w:rsidRPr="003E5B59" w:rsidRDefault="003E5B59" w:rsidP="00705D58">
      <w:pPr>
        <w:numPr>
          <w:ilvl w:val="0"/>
          <w:numId w:val="21"/>
        </w:numPr>
        <w:spacing w:after="0" w:line="240" w:lineRule="auto"/>
        <w:jc w:val="both"/>
        <w:rPr>
          <w:rFonts w:ascii="Arial" w:eastAsia="Times New Roman" w:hAnsi="Arial" w:cs="Arial"/>
          <w:kern w:val="0"/>
          <w14:ligatures w14:val="none"/>
        </w:rPr>
      </w:pPr>
      <w:r w:rsidRPr="003E5B59">
        <w:rPr>
          <w:rFonts w:ascii="Arial" w:eastAsia="Times New Roman" w:hAnsi="Arial" w:cs="Arial"/>
          <w:b/>
          <w:bCs/>
          <w:kern w:val="0"/>
          <w14:ligatures w14:val="none"/>
        </w:rPr>
        <w:t>Failing to Stabilize:</w:t>
      </w:r>
      <w:r w:rsidRPr="003E5B59">
        <w:rPr>
          <w:rFonts w:ascii="Arial" w:eastAsia="Times New Roman" w:hAnsi="Arial" w:cs="Arial"/>
          <w:kern w:val="0"/>
          <w14:ligatures w14:val="none"/>
        </w:rPr>
        <w:t xml:space="preserve"> If your application hangs on a blank screen or fails to stabilize due to rogue asynchronous tasks or timers, use Angular's newer diagnostics tool </w:t>
      </w:r>
      <w:r w:rsidRPr="003E5B59">
        <w:rPr>
          <w:rFonts w:ascii="Courier New" w:eastAsia="Times New Roman" w:hAnsi="Courier New" w:cs="Courier New"/>
          <w:kern w:val="0"/>
          <w:sz w:val="21"/>
          <w:szCs w:val="21"/>
          <w14:ligatures w14:val="none"/>
        </w:rPr>
        <w:t>provideStabilityDebugging()</w:t>
      </w:r>
      <w:r w:rsidRPr="003E5B59">
        <w:rPr>
          <w:rFonts w:ascii="Arial" w:eastAsia="Times New Roman" w:hAnsi="Arial" w:cs="Arial"/>
          <w:kern w:val="0"/>
          <w14:ligatures w14:val="none"/>
        </w:rPr>
        <w:t xml:space="preserve"> to automatically log stack traces and identify the root cause. [</w:t>
      </w:r>
      <w:hyperlink r:id="rId101" w:history="1">
        <w:r w:rsidRPr="003E5B59">
          <w:rPr>
            <w:rFonts w:ascii="Arial" w:eastAsia="Times New Roman" w:hAnsi="Arial" w:cs="Arial"/>
            <w:color w:val="0000FF"/>
            <w:kern w:val="0"/>
            <w:u w:val="single"/>
            <w14:ligatures w14:val="none"/>
          </w:rPr>
          <w:t>1</w:t>
        </w:r>
      </w:hyperlink>
      <w:r w:rsidRPr="003E5B59">
        <w:rPr>
          <w:rFonts w:ascii="Arial" w:eastAsia="Times New Roman" w:hAnsi="Arial" w:cs="Arial"/>
          <w:kern w:val="0"/>
          <w14:ligatures w14:val="none"/>
        </w:rPr>
        <w:t>]</w:t>
      </w:r>
    </w:p>
    <w:p w14:paraId="04715DD8" w14:textId="77777777" w:rsidR="00A6138E" w:rsidRDefault="00A6138E" w:rsidP="00705D58">
      <w:pPr>
        <w:pStyle w:val="ListParagraph"/>
        <w:ind w:left="360"/>
        <w:jc w:val="both"/>
      </w:pPr>
    </w:p>
    <w:p w14:paraId="2BC7C48C" w14:textId="426D25A7" w:rsidR="00305FAB" w:rsidRDefault="003E5B59" w:rsidP="00705D58">
      <w:pPr>
        <w:pStyle w:val="ListParagraph"/>
        <w:numPr>
          <w:ilvl w:val="0"/>
          <w:numId w:val="10"/>
        </w:numPr>
        <w:jc w:val="both"/>
      </w:pPr>
      <w:hyperlink r:id="rId102" w:history="1">
        <w:r w:rsidRPr="003E5B59">
          <w:rPr>
            <w:rStyle w:val="Hyperlink"/>
          </w:rPr>
          <w:t>How to Fix Angular v21 SSR “Terminating Worker Thread” Error</w:t>
        </w:r>
      </w:hyperlink>
    </w:p>
    <w:p w14:paraId="6FC3A746" w14:textId="77777777" w:rsidR="003E5B59" w:rsidRDefault="003E5B59" w:rsidP="00705D58">
      <w:pPr>
        <w:pStyle w:val="ListParagraph"/>
        <w:jc w:val="both"/>
      </w:pPr>
    </w:p>
    <w:p w14:paraId="29CC0866" w14:textId="05F348B1" w:rsidR="00305FAB" w:rsidRDefault="00305FAB" w:rsidP="00705D58">
      <w:pPr>
        <w:jc w:val="both"/>
      </w:pPr>
    </w:p>
    <w:p w14:paraId="325B02B1" w14:textId="77777777" w:rsidR="00EB2070" w:rsidRDefault="00EB2070" w:rsidP="00705D58">
      <w:pPr>
        <w:jc w:val="both"/>
      </w:pPr>
    </w:p>
    <w:p w14:paraId="430D41E3" w14:textId="77777777" w:rsidR="00EB2070" w:rsidRDefault="00EB2070" w:rsidP="00705D58">
      <w:pPr>
        <w:jc w:val="both"/>
      </w:pPr>
    </w:p>
    <w:p w14:paraId="6EA58318" w14:textId="77777777" w:rsidR="00EB2070" w:rsidRDefault="00EB2070" w:rsidP="00705D58">
      <w:pPr>
        <w:jc w:val="both"/>
      </w:pPr>
    </w:p>
    <w:p w14:paraId="5EA3238E" w14:textId="77777777" w:rsidR="00EB2070" w:rsidRDefault="00EB2070" w:rsidP="00705D58">
      <w:pPr>
        <w:jc w:val="both"/>
      </w:pPr>
    </w:p>
    <w:p w14:paraId="2472DCB6" w14:textId="77777777" w:rsidR="008D5C08" w:rsidRDefault="008D5C08" w:rsidP="00705D58">
      <w:pPr>
        <w:jc w:val="both"/>
      </w:pPr>
    </w:p>
    <w:p w14:paraId="190B4B93" w14:textId="77777777" w:rsidR="008D5C08" w:rsidRDefault="008D5C08" w:rsidP="00705D58">
      <w:pPr>
        <w:jc w:val="both"/>
      </w:pPr>
    </w:p>
    <w:p w14:paraId="13C77CDC" w14:textId="77777777" w:rsidR="008D5C08" w:rsidRDefault="008D5C08" w:rsidP="00705D58">
      <w:pPr>
        <w:jc w:val="both"/>
      </w:pPr>
    </w:p>
    <w:p w14:paraId="1846A76E" w14:textId="77777777" w:rsidR="008D5C08" w:rsidRDefault="008D5C08" w:rsidP="00705D58">
      <w:pPr>
        <w:jc w:val="both"/>
      </w:pPr>
    </w:p>
    <w:sectPr w:rsidR="008D5C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Emoji">
    <w:panose1 w:val="020B0502040204020203"/>
    <w:charset w:val="00"/>
    <w:family w:val="swiss"/>
    <w:pitch w:val="variable"/>
    <w:sig w:usb0="00000003" w:usb1="02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317263"/>
    <w:multiLevelType w:val="multilevel"/>
    <w:tmpl w:val="41EA1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B529E9"/>
    <w:multiLevelType w:val="multilevel"/>
    <w:tmpl w:val="2048B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F43031"/>
    <w:multiLevelType w:val="multilevel"/>
    <w:tmpl w:val="EA1251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3547E7E"/>
    <w:multiLevelType w:val="hybridMultilevel"/>
    <w:tmpl w:val="FB98AE8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3913650"/>
    <w:multiLevelType w:val="multilevel"/>
    <w:tmpl w:val="9BA22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3169B2"/>
    <w:multiLevelType w:val="multilevel"/>
    <w:tmpl w:val="2438C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FE6512B"/>
    <w:multiLevelType w:val="multilevel"/>
    <w:tmpl w:val="56DC9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0741F8A"/>
    <w:multiLevelType w:val="multilevel"/>
    <w:tmpl w:val="41860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0777B24"/>
    <w:multiLevelType w:val="hybridMultilevel"/>
    <w:tmpl w:val="625E4CD8"/>
    <w:lvl w:ilvl="0" w:tplc="0409000B">
      <w:start w:val="1"/>
      <w:numFmt w:val="bullet"/>
      <w:lvlText w:val=""/>
      <w:lvlJc w:val="left"/>
      <w:pPr>
        <w:ind w:left="720" w:hanging="36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4C368AA"/>
    <w:multiLevelType w:val="multilevel"/>
    <w:tmpl w:val="0624E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9B0457C"/>
    <w:multiLevelType w:val="multilevel"/>
    <w:tmpl w:val="D2E05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340344E"/>
    <w:multiLevelType w:val="multilevel"/>
    <w:tmpl w:val="B9D00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FED7A60"/>
    <w:multiLevelType w:val="multilevel"/>
    <w:tmpl w:val="14A2C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0B86402"/>
    <w:multiLevelType w:val="multilevel"/>
    <w:tmpl w:val="F822D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15560F4"/>
    <w:multiLevelType w:val="multilevel"/>
    <w:tmpl w:val="983A7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8880F1D"/>
    <w:multiLevelType w:val="multilevel"/>
    <w:tmpl w:val="029C9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9513067"/>
    <w:multiLevelType w:val="multilevel"/>
    <w:tmpl w:val="42AE7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EC44A84"/>
    <w:multiLevelType w:val="multilevel"/>
    <w:tmpl w:val="C7520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1D319F4"/>
    <w:multiLevelType w:val="multilevel"/>
    <w:tmpl w:val="DC649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5CF484C"/>
    <w:multiLevelType w:val="multilevel"/>
    <w:tmpl w:val="C1EC0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D6157AF"/>
    <w:multiLevelType w:val="multilevel"/>
    <w:tmpl w:val="4ABA1D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62568570">
    <w:abstractNumId w:val="20"/>
  </w:num>
  <w:num w:numId="2" w16cid:durableId="68890043">
    <w:abstractNumId w:val="6"/>
  </w:num>
  <w:num w:numId="3" w16cid:durableId="1659576348">
    <w:abstractNumId w:val="4"/>
  </w:num>
  <w:num w:numId="4" w16cid:durableId="594897303">
    <w:abstractNumId w:val="0"/>
  </w:num>
  <w:num w:numId="5" w16cid:durableId="1843815314">
    <w:abstractNumId w:val="5"/>
  </w:num>
  <w:num w:numId="6" w16cid:durableId="194276753">
    <w:abstractNumId w:val="9"/>
  </w:num>
  <w:num w:numId="7" w16cid:durableId="888154895">
    <w:abstractNumId w:val="14"/>
  </w:num>
  <w:num w:numId="8" w16cid:durableId="373581998">
    <w:abstractNumId w:val="12"/>
  </w:num>
  <w:num w:numId="9" w16cid:durableId="1265726828">
    <w:abstractNumId w:val="3"/>
  </w:num>
  <w:num w:numId="10" w16cid:durableId="1756397457">
    <w:abstractNumId w:val="8"/>
  </w:num>
  <w:num w:numId="11" w16cid:durableId="649361404">
    <w:abstractNumId w:val="19"/>
  </w:num>
  <w:num w:numId="12" w16cid:durableId="568004863">
    <w:abstractNumId w:val="18"/>
  </w:num>
  <w:num w:numId="13" w16cid:durableId="852769270">
    <w:abstractNumId w:val="7"/>
  </w:num>
  <w:num w:numId="14" w16cid:durableId="708140260">
    <w:abstractNumId w:val="16"/>
  </w:num>
  <w:num w:numId="15" w16cid:durableId="468667304">
    <w:abstractNumId w:val="17"/>
  </w:num>
  <w:num w:numId="16" w16cid:durableId="1301812510">
    <w:abstractNumId w:val="2"/>
  </w:num>
  <w:num w:numId="17" w16cid:durableId="547302442">
    <w:abstractNumId w:val="13"/>
  </w:num>
  <w:num w:numId="18" w16cid:durableId="705957179">
    <w:abstractNumId w:val="1"/>
  </w:num>
  <w:num w:numId="19" w16cid:durableId="1767309820">
    <w:abstractNumId w:val="10"/>
  </w:num>
  <w:num w:numId="20" w16cid:durableId="1172333785">
    <w:abstractNumId w:val="11"/>
  </w:num>
  <w:num w:numId="21" w16cid:durableId="208098009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5C08"/>
    <w:rsid w:val="00017316"/>
    <w:rsid w:val="00020DF3"/>
    <w:rsid w:val="00086D02"/>
    <w:rsid w:val="000934D6"/>
    <w:rsid w:val="00305FAB"/>
    <w:rsid w:val="003E5B59"/>
    <w:rsid w:val="0042766E"/>
    <w:rsid w:val="004C4EBE"/>
    <w:rsid w:val="00650C2B"/>
    <w:rsid w:val="006A53BB"/>
    <w:rsid w:val="00700957"/>
    <w:rsid w:val="00705D58"/>
    <w:rsid w:val="007803A2"/>
    <w:rsid w:val="00894736"/>
    <w:rsid w:val="008D5C08"/>
    <w:rsid w:val="009B2E00"/>
    <w:rsid w:val="00A339A4"/>
    <w:rsid w:val="00A3796E"/>
    <w:rsid w:val="00A6138E"/>
    <w:rsid w:val="00AA720D"/>
    <w:rsid w:val="00AC500D"/>
    <w:rsid w:val="00CA3E05"/>
    <w:rsid w:val="00D11D2E"/>
    <w:rsid w:val="00EB2070"/>
    <w:rsid w:val="00EC27DA"/>
    <w:rsid w:val="00F236EA"/>
    <w:rsid w:val="00F638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0C2952"/>
  <w15:chartTrackingRefBased/>
  <w15:docId w15:val="{CD74F267-406A-45DA-B1FB-B4DB74AB1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D5C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D5C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D5C0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D5C0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D5C0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D5C0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D5C0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D5C0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D5C0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5C0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D5C0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D5C0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D5C0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D5C0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D5C0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D5C0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D5C0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D5C08"/>
    <w:rPr>
      <w:rFonts w:eastAsiaTheme="majorEastAsia" w:cstheme="majorBidi"/>
      <w:color w:val="272727" w:themeColor="text1" w:themeTint="D8"/>
    </w:rPr>
  </w:style>
  <w:style w:type="paragraph" w:styleId="Title">
    <w:name w:val="Title"/>
    <w:basedOn w:val="Normal"/>
    <w:next w:val="Normal"/>
    <w:link w:val="TitleChar"/>
    <w:uiPriority w:val="10"/>
    <w:qFormat/>
    <w:rsid w:val="008D5C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D5C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D5C0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D5C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D5C08"/>
    <w:pPr>
      <w:spacing w:before="160"/>
      <w:jc w:val="center"/>
    </w:pPr>
    <w:rPr>
      <w:i/>
      <w:iCs/>
      <w:color w:val="404040" w:themeColor="text1" w:themeTint="BF"/>
    </w:rPr>
  </w:style>
  <w:style w:type="character" w:customStyle="1" w:styleId="QuoteChar">
    <w:name w:val="Quote Char"/>
    <w:basedOn w:val="DefaultParagraphFont"/>
    <w:link w:val="Quote"/>
    <w:uiPriority w:val="29"/>
    <w:rsid w:val="008D5C08"/>
    <w:rPr>
      <w:i/>
      <w:iCs/>
      <w:color w:val="404040" w:themeColor="text1" w:themeTint="BF"/>
    </w:rPr>
  </w:style>
  <w:style w:type="paragraph" w:styleId="ListParagraph">
    <w:name w:val="List Paragraph"/>
    <w:basedOn w:val="Normal"/>
    <w:uiPriority w:val="34"/>
    <w:qFormat/>
    <w:rsid w:val="008D5C08"/>
    <w:pPr>
      <w:ind w:left="720"/>
      <w:contextualSpacing/>
    </w:pPr>
  </w:style>
  <w:style w:type="character" w:styleId="IntenseEmphasis">
    <w:name w:val="Intense Emphasis"/>
    <w:basedOn w:val="DefaultParagraphFont"/>
    <w:uiPriority w:val="21"/>
    <w:qFormat/>
    <w:rsid w:val="008D5C08"/>
    <w:rPr>
      <w:i/>
      <w:iCs/>
      <w:color w:val="0F4761" w:themeColor="accent1" w:themeShade="BF"/>
    </w:rPr>
  </w:style>
  <w:style w:type="paragraph" w:styleId="IntenseQuote">
    <w:name w:val="Intense Quote"/>
    <w:basedOn w:val="Normal"/>
    <w:next w:val="Normal"/>
    <w:link w:val="IntenseQuoteChar"/>
    <w:uiPriority w:val="30"/>
    <w:qFormat/>
    <w:rsid w:val="008D5C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D5C08"/>
    <w:rPr>
      <w:i/>
      <w:iCs/>
      <w:color w:val="0F4761" w:themeColor="accent1" w:themeShade="BF"/>
    </w:rPr>
  </w:style>
  <w:style w:type="character" w:styleId="IntenseReference">
    <w:name w:val="Intense Reference"/>
    <w:basedOn w:val="DefaultParagraphFont"/>
    <w:uiPriority w:val="32"/>
    <w:qFormat/>
    <w:rsid w:val="008D5C08"/>
    <w:rPr>
      <w:b/>
      <w:bCs/>
      <w:smallCaps/>
      <w:color w:val="0F4761" w:themeColor="accent1" w:themeShade="BF"/>
      <w:spacing w:val="5"/>
    </w:rPr>
  </w:style>
  <w:style w:type="character" w:styleId="Hyperlink">
    <w:name w:val="Hyperlink"/>
    <w:basedOn w:val="DefaultParagraphFont"/>
    <w:uiPriority w:val="99"/>
    <w:unhideWhenUsed/>
    <w:rsid w:val="008D5C08"/>
    <w:rPr>
      <w:color w:val="467886" w:themeColor="hyperlink"/>
      <w:u w:val="single"/>
    </w:rPr>
  </w:style>
  <w:style w:type="character" w:styleId="UnresolvedMention">
    <w:name w:val="Unresolved Mention"/>
    <w:basedOn w:val="DefaultParagraphFont"/>
    <w:uiPriority w:val="99"/>
    <w:semiHidden/>
    <w:unhideWhenUsed/>
    <w:rsid w:val="008D5C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thecodecampus.de/blog/server-side-rendering-in-angular-v21/" TargetMode="External"/><Relationship Id="rId21" Type="http://schemas.openxmlformats.org/officeDocument/2006/relationships/hyperlink" Target="https://angular.io/guide/universal" TargetMode="External"/><Relationship Id="rId42" Type="http://schemas.openxmlformats.org/officeDocument/2006/relationships/hyperlink" Target="https://ganeshlawand2002.medium.com/understanding-angular-21s-serverroute-a-guide-to-granular-rendering-1d01ca40e27a" TargetMode="External"/><Relationship Id="rId47" Type="http://schemas.openxmlformats.org/officeDocument/2006/relationships/hyperlink" Target="https://www.thecodecampus.de/blog/server-side-rendering-in-angular-v21/" TargetMode="External"/><Relationship Id="rId63" Type="http://schemas.openxmlformats.org/officeDocument/2006/relationships/hyperlink" Target="https://www.youtube.com/watch?v=1nKsPoEuUdU&amp;t=262" TargetMode="External"/><Relationship Id="rId68" Type="http://schemas.openxmlformats.org/officeDocument/2006/relationships/hyperlink" Target="https://ganeshlawand2002.medium.com/understanding-angular-21s-serverroute-a-guide-to-granular-rendering-1d01ca40e27a" TargetMode="External"/><Relationship Id="rId84" Type="http://schemas.openxmlformats.org/officeDocument/2006/relationships/hyperlink" Target="https://medium.com/@satnammca/rip-prerendering-why-angular-21s-incremental-hydration-is-the-future-14ebd8c7159b" TargetMode="External"/><Relationship Id="rId89" Type="http://schemas.openxmlformats.org/officeDocument/2006/relationships/hyperlink" Target="https://www.thecodecampus.de/blog/server-side-rendering-in-angular-v21/" TargetMode="External"/><Relationship Id="rId16" Type="http://schemas.openxmlformats.org/officeDocument/2006/relationships/hyperlink" Target="https://angular.dev/guide/incremental-hydration" TargetMode="External"/><Relationship Id="rId11" Type="http://schemas.openxmlformats.org/officeDocument/2006/relationships/hyperlink" Target="https://www.youtube.com/watch?v=CEWR1P5EpeY" TargetMode="External"/><Relationship Id="rId32" Type="http://schemas.openxmlformats.org/officeDocument/2006/relationships/hyperlink" Target="https://angular.io/guide/universal" TargetMode="External"/><Relationship Id="rId37" Type="http://schemas.openxmlformats.org/officeDocument/2006/relationships/hyperlink" Target="https://www.thecodecampus.de/blog/server-side-rendering-in-angular-v21/" TargetMode="External"/><Relationship Id="rId53" Type="http://schemas.openxmlformats.org/officeDocument/2006/relationships/image" Target="media/image3.png"/><Relationship Id="rId58" Type="http://schemas.openxmlformats.org/officeDocument/2006/relationships/hyperlink" Target="https://angular.io/guide/universal" TargetMode="External"/><Relationship Id="rId74" Type="http://schemas.openxmlformats.org/officeDocument/2006/relationships/hyperlink" Target="https://medium.com/@satnammca/rip-prerendering-why-angular-21s-incremental-hydration-is-the-future-14ebd8c7159b" TargetMode="External"/><Relationship Id="rId79" Type="http://schemas.openxmlformats.org/officeDocument/2006/relationships/hyperlink" Target="https://medium.com/@satnammca/rip-prerendering-why-angular-21s-incremental-hydration-is-the-future-14ebd8c7159b" TargetMode="External"/><Relationship Id="rId102" Type="http://schemas.openxmlformats.org/officeDocument/2006/relationships/hyperlink" Target="https://www.weblineglobal.com/blog/angular-v21-ssr-terminating-worker-thread-error/" TargetMode="External"/><Relationship Id="rId5" Type="http://schemas.openxmlformats.org/officeDocument/2006/relationships/hyperlink" Target="https://angular.dev/guide/hydration" TargetMode="External"/><Relationship Id="rId90" Type="http://schemas.openxmlformats.org/officeDocument/2006/relationships/hyperlink" Target="https://javascript.plainenglish.io/stop-prerendering-everything-use-this-new-angular-21-feature-instead-9d9c09ec2701" TargetMode="External"/><Relationship Id="rId95" Type="http://schemas.openxmlformats.org/officeDocument/2006/relationships/hyperlink" Target="https://angular.dev/best-practices/performance/ssr" TargetMode="External"/><Relationship Id="rId22" Type="http://schemas.openxmlformats.org/officeDocument/2006/relationships/image" Target="media/image1.png"/><Relationship Id="rId27" Type="http://schemas.openxmlformats.org/officeDocument/2006/relationships/hyperlink" Target="https://www.thecodecampus.de/blog/server-side-rendering-in-angular-v21/" TargetMode="External"/><Relationship Id="rId43" Type="http://schemas.openxmlformats.org/officeDocument/2006/relationships/hyperlink" Target="https://www.thecodecampus.de/blog/server-side-rendering-in-angular-v21/" TargetMode="External"/><Relationship Id="rId48" Type="http://schemas.openxmlformats.org/officeDocument/2006/relationships/hyperlink" Target="https://www.youtube.com/watch?v=Av7D7iQuGk0&amp;t=217" TargetMode="External"/><Relationship Id="rId64" Type="http://schemas.openxmlformats.org/officeDocument/2006/relationships/hyperlink" Target="https://angular.dev/best-practices/performance/ssr" TargetMode="External"/><Relationship Id="rId69" Type="http://schemas.openxmlformats.org/officeDocument/2006/relationships/hyperlink" Target="https://www.youtube.com/watch?v=1nKsPoEuUdU&amp;t=271" TargetMode="External"/><Relationship Id="rId80" Type="http://schemas.openxmlformats.org/officeDocument/2006/relationships/hyperlink" Target="https://www.thecodecampus.de/blog/server-side-rendering-in-angular-v21/" TargetMode="External"/><Relationship Id="rId85" Type="http://schemas.openxmlformats.org/officeDocument/2006/relationships/hyperlink" Target="https://medium.com/@satnammca/rip-prerendering-why-angular-21s-incremental-hydration-is-the-future-14ebd8c7159b" TargetMode="External"/><Relationship Id="rId12" Type="http://schemas.openxmlformats.org/officeDocument/2006/relationships/hyperlink" Target="https://www.youtube.com/watch?v=7_SzJnZy_kg&amp;t=407" TargetMode="External"/><Relationship Id="rId17" Type="http://schemas.openxmlformats.org/officeDocument/2006/relationships/hyperlink" Target="https://www.thecodecampus.de/blog/server-side-rendering-in-angular-v21/" TargetMode="External"/><Relationship Id="rId25" Type="http://schemas.openxmlformats.org/officeDocument/2006/relationships/hyperlink" Target="https://angular.dev/guide/incremental-hydration" TargetMode="External"/><Relationship Id="rId33" Type="http://schemas.openxmlformats.org/officeDocument/2006/relationships/hyperlink" Target="https://www.thecodecampus.de/blog/server-side-rendering-in-angular-v21/" TargetMode="External"/><Relationship Id="rId38" Type="http://schemas.openxmlformats.org/officeDocument/2006/relationships/hyperlink" Target="https://www.youtube.com/watch?v=Av7D7iQuGk0&amp;t=217" TargetMode="External"/><Relationship Id="rId46" Type="http://schemas.openxmlformats.org/officeDocument/2006/relationships/hyperlink" Target="https://www.youtube.com/watch?v=Av7D7iQuGk0&amp;t=217" TargetMode="External"/><Relationship Id="rId59" Type="http://schemas.openxmlformats.org/officeDocument/2006/relationships/hyperlink" Target="https://www.youtube.com/watch?v=qp4cY7XxJko&amp;t=56" TargetMode="External"/><Relationship Id="rId67" Type="http://schemas.openxmlformats.org/officeDocument/2006/relationships/hyperlink" Target="https://angular.dev/best-practices/performance/ssr" TargetMode="External"/><Relationship Id="rId103" Type="http://schemas.openxmlformats.org/officeDocument/2006/relationships/fontTable" Target="fontTable.xml"/><Relationship Id="rId20" Type="http://schemas.openxmlformats.org/officeDocument/2006/relationships/hyperlink" Target="https://www.thecodecampus.de/blog/server-side-rendering-in-angular-v21/" TargetMode="External"/><Relationship Id="rId41" Type="http://schemas.openxmlformats.org/officeDocument/2006/relationships/hyperlink" Target="https://angular.dev/best-practices/performance/ssr" TargetMode="External"/><Relationship Id="rId54" Type="http://schemas.openxmlformats.org/officeDocument/2006/relationships/hyperlink" Target="https://angular.love/angular-ssr-everything-you-need-to-know" TargetMode="External"/><Relationship Id="rId62" Type="http://schemas.openxmlformats.org/officeDocument/2006/relationships/hyperlink" Target="https://angular.io/guide/universal" TargetMode="External"/><Relationship Id="rId70" Type="http://schemas.openxmlformats.org/officeDocument/2006/relationships/hyperlink" Target="https://www.coursera.org/learn/angular-advanced-enterprise-patterns-ssr--performance" TargetMode="External"/><Relationship Id="rId75" Type="http://schemas.openxmlformats.org/officeDocument/2006/relationships/hyperlink" Target="https://medium.com/@satnammca/rip-prerendering-why-angular-21s-incremental-hydration-is-the-future-14ebd8c7159b" TargetMode="External"/><Relationship Id="rId83" Type="http://schemas.openxmlformats.org/officeDocument/2006/relationships/hyperlink" Target="https://www.youtube.com/watch?v=CEWR1P5EpeY" TargetMode="External"/><Relationship Id="rId88" Type="http://schemas.openxmlformats.org/officeDocument/2006/relationships/hyperlink" Target="https://javascript.plainenglish.io/stop-prerendering-everything-use-this-new-angular-21-feature-instead-9d9c09ec2701" TargetMode="External"/><Relationship Id="rId91" Type="http://schemas.openxmlformats.org/officeDocument/2006/relationships/hyperlink" Target="https://angular.dev/guide/hydration" TargetMode="External"/><Relationship Id="rId96" Type="http://schemas.openxmlformats.org/officeDocument/2006/relationships/hyperlink" Target="https://www.youtube.com/watch?v=1nKsPoEuUdU&amp;t=399" TargetMode="External"/><Relationship Id="rId1" Type="http://schemas.openxmlformats.org/officeDocument/2006/relationships/numbering" Target="numbering.xml"/><Relationship Id="rId6" Type="http://schemas.openxmlformats.org/officeDocument/2006/relationships/hyperlink" Target="https://www.thecodecampus.de/blog/server-side-rendering-in-angular-v21/" TargetMode="External"/><Relationship Id="rId15" Type="http://schemas.openxmlformats.org/officeDocument/2006/relationships/hyperlink" Target="https://www.thecodecampus.de/blog/server-side-rendering-in-angular-v21/" TargetMode="External"/><Relationship Id="rId23" Type="http://schemas.openxmlformats.org/officeDocument/2006/relationships/hyperlink" Target="https://angular.io/guide/universal" TargetMode="External"/><Relationship Id="rId28" Type="http://schemas.openxmlformats.org/officeDocument/2006/relationships/image" Target="media/image2.png"/><Relationship Id="rId36" Type="http://schemas.openxmlformats.org/officeDocument/2006/relationships/hyperlink" Target="https://www.youtube.com/watch?v=qp4cY7XxJko&amp;t=56" TargetMode="External"/><Relationship Id="rId49" Type="http://schemas.openxmlformats.org/officeDocument/2006/relationships/hyperlink" Target="https://ganeshlawand2002.medium.com/understanding-angular-21s-serverroute-a-guide-to-granular-rendering-1d01ca40e27a" TargetMode="External"/><Relationship Id="rId57" Type="http://schemas.openxmlformats.org/officeDocument/2006/relationships/hyperlink" Target="https://ganeshlawand2002.medium.com/understanding-angular-21s-serverroute-a-guide-to-granular-rendering-1d01ca40e27a" TargetMode="External"/><Relationship Id="rId10" Type="http://schemas.openxmlformats.org/officeDocument/2006/relationships/hyperlink" Target="https://www.thecodecampus.de/blog/server-side-rendering-in-angular-v21/" TargetMode="External"/><Relationship Id="rId31" Type="http://schemas.openxmlformats.org/officeDocument/2006/relationships/hyperlink" Target="https://www.youtube.com/watch?v=MTsNXqb1c8E" TargetMode="External"/><Relationship Id="rId44" Type="http://schemas.openxmlformats.org/officeDocument/2006/relationships/hyperlink" Target="https://ganeshlawand2002.medium.com/understanding-angular-21s-serverroute-a-guide-to-granular-rendering-1d01ca40e27a" TargetMode="External"/><Relationship Id="rId52" Type="http://schemas.openxmlformats.org/officeDocument/2006/relationships/hyperlink" Target="https://www.thecodecampus.de/blog/server-side-rendering-in-angular-v21/" TargetMode="External"/><Relationship Id="rId60" Type="http://schemas.openxmlformats.org/officeDocument/2006/relationships/hyperlink" Target="https://angular.io/guide/universal" TargetMode="External"/><Relationship Id="rId65" Type="http://schemas.openxmlformats.org/officeDocument/2006/relationships/hyperlink" Target="https://www.youtube.com/watch?v=w-ETtg97dLI" TargetMode="External"/><Relationship Id="rId73" Type="http://schemas.openxmlformats.org/officeDocument/2006/relationships/hyperlink" Target="https://www.youtube.com/watch?v=CEWR1P5EpeY" TargetMode="External"/><Relationship Id="rId78" Type="http://schemas.openxmlformats.org/officeDocument/2006/relationships/hyperlink" Target="https://www.thecodecampus.de/blog/server-side-rendering-in-angular-v21/" TargetMode="External"/><Relationship Id="rId81" Type="http://schemas.openxmlformats.org/officeDocument/2006/relationships/hyperlink" Target="https://angular.dev/guide/ssr" TargetMode="External"/><Relationship Id="rId86" Type="http://schemas.openxmlformats.org/officeDocument/2006/relationships/hyperlink" Target="https://www.thecodecampus.de/blog/server-side-rendering-in-angular-v21/" TargetMode="External"/><Relationship Id="rId94" Type="http://schemas.openxmlformats.org/officeDocument/2006/relationships/hyperlink" Target="https://dev.to/soumayaerradi/exploring-angulars-new-hydration-features-incremental-hydration-1dch" TargetMode="External"/><Relationship Id="rId99" Type="http://schemas.openxmlformats.org/officeDocument/2006/relationships/hyperlink" Target="https://medium.com/@farshadhemmati/making-angular-21-ssr-work-with-asp-net-core-9-3ccb516b16c0" TargetMode="External"/><Relationship Id="rId101" Type="http://schemas.openxmlformats.org/officeDocument/2006/relationships/hyperlink" Target="https://www.linkedin.com/posts/nafseer-am_angular-ssr-hydration-activity-7418128154168463360-BsvX" TargetMode="External"/><Relationship Id="rId4" Type="http://schemas.openxmlformats.org/officeDocument/2006/relationships/webSettings" Target="webSettings.xml"/><Relationship Id="rId9" Type="http://schemas.openxmlformats.org/officeDocument/2006/relationships/hyperlink" Target="https://www.thecodecampus.de/blog/server-side-rendering-in-angular-v21/" TargetMode="External"/><Relationship Id="rId13" Type="http://schemas.openxmlformats.org/officeDocument/2006/relationships/hyperlink" Target="https://www.w3schools.com/angular/angular_ssr_hydration.asp" TargetMode="External"/><Relationship Id="rId18" Type="http://schemas.openxmlformats.org/officeDocument/2006/relationships/hyperlink" Target="https://medium.com/@satnammca/rip-prerendering-why-angular-21s-incremental-hydration-is-the-future-14ebd8c7159b" TargetMode="External"/><Relationship Id="rId39" Type="http://schemas.openxmlformats.org/officeDocument/2006/relationships/hyperlink" Target="https://devm.io/angular/inside-angular-21-a-new-reactive-core-for-the-modern-web" TargetMode="External"/><Relationship Id="rId34" Type="http://schemas.openxmlformats.org/officeDocument/2006/relationships/hyperlink" Target="https://angular.love/angular-ssr-everything-you-need-to-know" TargetMode="External"/><Relationship Id="rId50" Type="http://schemas.openxmlformats.org/officeDocument/2006/relationships/hyperlink" Target="https://angular.io/guide/universal" TargetMode="External"/><Relationship Id="rId55" Type="http://schemas.openxmlformats.org/officeDocument/2006/relationships/hyperlink" Target="https://www.youtube.com/watch?v=qp4cY7XxJko&amp;t=56" TargetMode="External"/><Relationship Id="rId76" Type="http://schemas.openxmlformats.org/officeDocument/2006/relationships/hyperlink" Target="https://medium.com/@satnammca/rip-prerendering-why-angular-21s-incremental-hydration-is-the-future-14ebd8c7159b" TargetMode="External"/><Relationship Id="rId97" Type="http://schemas.openxmlformats.org/officeDocument/2006/relationships/hyperlink" Target="https://www.weblineglobal.com/blog/angular-v21-ssr-terminating-worker-thread-error/" TargetMode="External"/><Relationship Id="rId104" Type="http://schemas.openxmlformats.org/officeDocument/2006/relationships/theme" Target="theme/theme1.xml"/><Relationship Id="rId7" Type="http://schemas.openxmlformats.org/officeDocument/2006/relationships/hyperlink" Target="https://angular.io/guide/universal" TargetMode="External"/><Relationship Id="rId71" Type="http://schemas.openxmlformats.org/officeDocument/2006/relationships/hyperlink" Target="https://medium.com/@satnammca/rip-prerendering-why-angular-21s-incremental-hydration-is-the-future-14ebd8c7159b" TargetMode="External"/><Relationship Id="rId92" Type="http://schemas.openxmlformats.org/officeDocument/2006/relationships/hyperlink" Target="https://medium.com/@satnammca/rip-prerendering-why-angular-21s-incremental-hydration-is-the-future-14ebd8c7159b" TargetMode="External"/><Relationship Id="rId2" Type="http://schemas.openxmlformats.org/officeDocument/2006/relationships/styles" Target="styles.xml"/><Relationship Id="rId29" Type="http://schemas.openxmlformats.org/officeDocument/2006/relationships/hyperlink" Target="https://www.youtube.com/watch?v=3pjGV216EeQ" TargetMode="External"/><Relationship Id="rId24" Type="http://schemas.openxmlformats.org/officeDocument/2006/relationships/hyperlink" Target="https://angular.dev/guide/hydration" TargetMode="External"/><Relationship Id="rId40" Type="http://schemas.openxmlformats.org/officeDocument/2006/relationships/hyperlink" Target="https://ganeshlawand2002.medium.com/understanding-angular-21s-serverroute-a-guide-to-granular-rendering-1d01ca40e27a" TargetMode="External"/><Relationship Id="rId45" Type="http://schemas.openxmlformats.org/officeDocument/2006/relationships/hyperlink" Target="https://ganeshlawand2002.medium.com/understanding-angular-21s-serverroute-a-guide-to-granular-rendering-1d01ca40e27a" TargetMode="External"/><Relationship Id="rId66" Type="http://schemas.openxmlformats.org/officeDocument/2006/relationships/hyperlink" Target="https://www.youtube.com/watch?v=1nKsPoEuUdU&amp;t=262" TargetMode="External"/><Relationship Id="rId87" Type="http://schemas.openxmlformats.org/officeDocument/2006/relationships/hyperlink" Target="https://www.thecodecampus.de/blog/server-side-rendering-in-angular-v21/" TargetMode="External"/><Relationship Id="rId61" Type="http://schemas.openxmlformats.org/officeDocument/2006/relationships/hyperlink" Target="https://www.youtube.com/watch?v=qp4cY7XxJko&amp;t=56" TargetMode="External"/><Relationship Id="rId82" Type="http://schemas.openxmlformats.org/officeDocument/2006/relationships/hyperlink" Target="https://www.youtube.com/watch?v=3pjGV216EeQ" TargetMode="External"/><Relationship Id="rId19" Type="http://schemas.openxmlformats.org/officeDocument/2006/relationships/hyperlink" Target="https://angular.dev/guide/incremental-hydration" TargetMode="External"/><Relationship Id="rId14" Type="http://schemas.openxmlformats.org/officeDocument/2006/relationships/hyperlink" Target="https://www.youtube.com/watch?v=7_SzJnZy_kg&amp;t=407" TargetMode="External"/><Relationship Id="rId30" Type="http://schemas.openxmlformats.org/officeDocument/2006/relationships/hyperlink" Target="https://www.youtube.com/watch?v=7_SzJnZy_kg" TargetMode="External"/><Relationship Id="rId35" Type="http://schemas.openxmlformats.org/officeDocument/2006/relationships/hyperlink" Target="https://javascript.plainenglish.io/stop-prerendering-everything-use-this-new-angular-21-feature-instead-9d9c09ec2701" TargetMode="External"/><Relationship Id="rId56" Type="http://schemas.openxmlformats.org/officeDocument/2006/relationships/hyperlink" Target="https://www.thecodecampus.de/blog/server-side-rendering-in-angular-v21/" TargetMode="External"/><Relationship Id="rId77" Type="http://schemas.openxmlformats.org/officeDocument/2006/relationships/hyperlink" Target="https://medium.com/@satnammca/rip-prerendering-why-angular-21s-incremental-hydration-is-the-future-14ebd8c7159b" TargetMode="External"/><Relationship Id="rId100" Type="http://schemas.openxmlformats.org/officeDocument/2006/relationships/hyperlink" Target="https://www.weblineglobal.com/blog/angular-v21-ssr-terminating-worker-thread-error/" TargetMode="External"/><Relationship Id="rId8" Type="http://schemas.openxmlformats.org/officeDocument/2006/relationships/hyperlink" Target="https://www.youtube.com/watch?v=CEWR1P5EpeY" TargetMode="External"/><Relationship Id="rId51" Type="http://schemas.openxmlformats.org/officeDocument/2006/relationships/hyperlink" Target="https://www.youtube.com/watch?v=qp4cY7XxJko&amp;t=56" TargetMode="External"/><Relationship Id="rId72" Type="http://schemas.openxmlformats.org/officeDocument/2006/relationships/hyperlink" Target="https://medium.com/@satnammca/rip-prerendering-why-angular-21s-incremental-hydration-is-the-future-14ebd8c7159b" TargetMode="External"/><Relationship Id="rId93" Type="http://schemas.openxmlformats.org/officeDocument/2006/relationships/hyperlink" Target="https://angular.dev/guide/incremental-hydration" TargetMode="External"/><Relationship Id="rId98" Type="http://schemas.openxmlformats.org/officeDocument/2006/relationships/hyperlink" Target="https://www.weblineglobal.com/blog/angular-v21-ssr-terminating-worker-thread-error/"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TotalTime>
  <Pages>10</Pages>
  <Words>3646</Words>
  <Characters>20787</Characters>
  <Application>Microsoft Office Word</Application>
  <DocSecurity>0</DocSecurity>
  <Lines>173</Lines>
  <Paragraphs>48</Paragraphs>
  <ScaleCrop>false</ScaleCrop>
  <Company/>
  <LinksUpToDate>false</LinksUpToDate>
  <CharactersWithSpaces>24385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Corporate Trainer - Trainer 8</dc:creator>
  <cp:keywords/>
  <dc:description/>
  <cp:lastModifiedBy>Corporate Trainer - Trainer 8</cp:lastModifiedBy>
  <cp:revision>17</cp:revision>
  <dcterms:created xsi:type="dcterms:W3CDTF">2026-09-09T01:28:00Z</dcterms:created>
  <dcterms:modified xsi:type="dcterms:W3CDTF">2026-09-18T06:39:00Z</dcterms:modified>
</cp:coreProperties>
</file>